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CD" w:rsidRPr="00CF68CD" w:rsidRDefault="00CF68CD" w:rsidP="00864846">
      <w:pPr>
        <w:pStyle w:val="style51"/>
        <w:spacing w:before="0" w:beforeAutospacing="0" w:after="0" w:afterAutospacing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CF68CD">
        <w:rPr>
          <w:rFonts w:ascii="Times New Roman" w:hAnsi="Times New Roman"/>
          <w:bCs w:val="0"/>
          <w:color w:val="auto"/>
          <w:sz w:val="28"/>
          <w:szCs w:val="28"/>
        </w:rPr>
        <w:t xml:space="preserve">ФГБОУ ВПО «Ульяновский государственный педагогический университет </w:t>
      </w:r>
    </w:p>
    <w:p w:rsidR="00CF68CD" w:rsidRDefault="00CF68CD" w:rsidP="00864846">
      <w:pPr>
        <w:pStyle w:val="style51"/>
        <w:spacing w:before="0" w:beforeAutospacing="0" w:after="0" w:afterAutospacing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CF68CD">
        <w:rPr>
          <w:rFonts w:ascii="Times New Roman" w:hAnsi="Times New Roman"/>
          <w:bCs w:val="0"/>
          <w:color w:val="auto"/>
          <w:sz w:val="28"/>
          <w:szCs w:val="28"/>
        </w:rPr>
        <w:t xml:space="preserve">имени И.Н. Ульянова» </w:t>
      </w:r>
    </w:p>
    <w:p w:rsidR="00CF68CD" w:rsidRPr="00CF68CD" w:rsidRDefault="00CF68CD" w:rsidP="00864846">
      <w:pPr>
        <w:pStyle w:val="style51"/>
        <w:spacing w:before="0" w:beforeAutospacing="0" w:after="0" w:afterAutospacing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864846" w:rsidRPr="00CF68CD" w:rsidRDefault="0052325E" w:rsidP="00864846">
      <w:pPr>
        <w:pStyle w:val="style51"/>
        <w:spacing w:before="0" w:beforeAutospacing="0" w:after="0" w:afterAutospacing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CF68CD">
        <w:rPr>
          <w:rFonts w:ascii="Times New Roman" w:hAnsi="Times New Roman"/>
          <w:bCs w:val="0"/>
          <w:color w:val="auto"/>
          <w:sz w:val="28"/>
          <w:szCs w:val="28"/>
        </w:rPr>
        <w:t>Перечень</w:t>
      </w:r>
      <w:r w:rsidR="00CF68CD" w:rsidRPr="00CF68CD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CF68CD">
        <w:rPr>
          <w:rFonts w:ascii="Times New Roman" w:hAnsi="Times New Roman"/>
          <w:bCs w:val="0"/>
          <w:color w:val="auto"/>
          <w:sz w:val="28"/>
          <w:szCs w:val="28"/>
        </w:rPr>
        <w:t xml:space="preserve">направлений подготовки </w:t>
      </w:r>
      <w:r w:rsidR="00864846" w:rsidRPr="00CF68CD">
        <w:rPr>
          <w:rFonts w:ascii="Times New Roman" w:hAnsi="Times New Roman"/>
          <w:bCs w:val="0"/>
          <w:color w:val="auto"/>
          <w:sz w:val="28"/>
          <w:szCs w:val="28"/>
        </w:rPr>
        <w:t xml:space="preserve">по очной форме обучения в </w:t>
      </w:r>
      <w:r w:rsidR="00F86491">
        <w:rPr>
          <w:rFonts w:ascii="Times New Roman" w:hAnsi="Times New Roman"/>
          <w:bCs w:val="0"/>
          <w:color w:val="auto"/>
          <w:sz w:val="28"/>
          <w:szCs w:val="28"/>
        </w:rPr>
        <w:br/>
      </w:r>
      <w:r w:rsidR="00864846" w:rsidRPr="00CF68CD">
        <w:rPr>
          <w:rFonts w:ascii="Times New Roman" w:hAnsi="Times New Roman"/>
          <w:bCs w:val="0"/>
          <w:color w:val="auto"/>
          <w:sz w:val="28"/>
          <w:szCs w:val="28"/>
        </w:rPr>
        <w:t>2015/</w:t>
      </w:r>
      <w:r w:rsidR="00F86491">
        <w:rPr>
          <w:rFonts w:ascii="Times New Roman" w:hAnsi="Times New Roman"/>
          <w:bCs w:val="0"/>
          <w:color w:val="auto"/>
          <w:sz w:val="28"/>
          <w:szCs w:val="28"/>
        </w:rPr>
        <w:t>20</w:t>
      </w:r>
      <w:r w:rsidR="00864846" w:rsidRPr="00CF68CD">
        <w:rPr>
          <w:rFonts w:ascii="Times New Roman" w:hAnsi="Times New Roman"/>
          <w:bCs w:val="0"/>
          <w:color w:val="auto"/>
          <w:sz w:val="28"/>
          <w:szCs w:val="28"/>
        </w:rPr>
        <w:t>16 учебном году на местах за сч</w:t>
      </w:r>
      <w:r w:rsidR="00F86491">
        <w:rPr>
          <w:rFonts w:ascii="Times New Roman" w:hAnsi="Times New Roman"/>
          <w:bCs w:val="0"/>
          <w:color w:val="auto"/>
          <w:sz w:val="28"/>
          <w:szCs w:val="28"/>
        </w:rPr>
        <w:t>ё</w:t>
      </w:r>
      <w:r w:rsidR="00864846" w:rsidRPr="00CF68CD">
        <w:rPr>
          <w:rFonts w:ascii="Times New Roman" w:hAnsi="Times New Roman"/>
          <w:bCs w:val="0"/>
          <w:color w:val="auto"/>
          <w:sz w:val="28"/>
          <w:szCs w:val="28"/>
        </w:rPr>
        <w:t>т бюджетных ассигнований федерального бюджета по программам</w:t>
      </w:r>
      <w:r w:rsidR="00B0021C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864846" w:rsidRPr="00CF68CD">
        <w:rPr>
          <w:rFonts w:ascii="Times New Roman" w:hAnsi="Times New Roman"/>
          <w:bCs w:val="0"/>
          <w:color w:val="auto"/>
          <w:sz w:val="28"/>
          <w:szCs w:val="28"/>
        </w:rPr>
        <w:t>бакалавриата</w:t>
      </w:r>
    </w:p>
    <w:p w:rsidR="008B5FE0" w:rsidRPr="008D280C" w:rsidRDefault="008B5FE0" w:rsidP="008B5FE0">
      <w:pPr>
        <w:pStyle w:val="style5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2697"/>
        <w:gridCol w:w="2976"/>
        <w:gridCol w:w="2193"/>
        <w:gridCol w:w="1172"/>
      </w:tblGrid>
      <w:tr w:rsidR="005A3702" w:rsidRPr="00CF68CD" w:rsidTr="005A3702">
        <w:trPr>
          <w:trHeight w:val="322"/>
        </w:trPr>
        <w:tc>
          <w:tcPr>
            <w:tcW w:w="603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 xml:space="preserve">Направления подготовки </w:t>
            </w:r>
          </w:p>
        </w:tc>
        <w:tc>
          <w:tcPr>
            <w:tcW w:w="1448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 xml:space="preserve">Образовательные программы 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(профили подготовки)</w:t>
            </w:r>
          </w:p>
        </w:tc>
        <w:tc>
          <w:tcPr>
            <w:tcW w:w="1067" w:type="pct"/>
            <w:vMerge w:val="restar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570" w:type="pct"/>
            <w:vMerge w:val="restar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Срок обучения (лет)</w:t>
            </w:r>
          </w:p>
        </w:tc>
      </w:tr>
      <w:tr w:rsidR="005A3702" w:rsidRPr="00CF68CD" w:rsidTr="005A3702">
        <w:trPr>
          <w:trHeight w:val="322"/>
        </w:trPr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ind w:left="682" w:hanging="6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pct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3702" w:rsidRPr="00CF68CD" w:rsidTr="005A3702">
        <w:trPr>
          <w:trHeight w:val="322"/>
        </w:trPr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ind w:left="682" w:hanging="6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pct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3702" w:rsidRPr="00CF68CD" w:rsidTr="005A3702">
        <w:tc>
          <w:tcPr>
            <w:tcW w:w="603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06.03.01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Экономика природопользования и экологический менеджмент</w:t>
            </w:r>
          </w:p>
        </w:tc>
        <w:tc>
          <w:tcPr>
            <w:tcW w:w="1067" w:type="pct"/>
            <w:vAlign w:val="center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Фитодизайн в садово-парковом и ландшафтном строительстве</w:t>
            </w:r>
          </w:p>
        </w:tc>
        <w:tc>
          <w:tcPr>
            <w:tcW w:w="1067" w:type="pct"/>
            <w:vAlign w:val="center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rPr>
          <w:trHeight w:val="280"/>
        </w:trPr>
        <w:tc>
          <w:tcPr>
            <w:tcW w:w="603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39.03.02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rPr>
          <w:trHeight w:val="422"/>
        </w:trPr>
        <w:tc>
          <w:tcPr>
            <w:tcW w:w="603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44.03.01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</w:t>
            </w:r>
          </w:p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c>
          <w:tcPr>
            <w:tcW w:w="603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бакалавр,</w:t>
            </w:r>
          </w:p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rPr>
          <w:trHeight w:val="377"/>
        </w:trPr>
        <w:tc>
          <w:tcPr>
            <w:tcW w:w="603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ind w:left="-105" w:right="-108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Логопедия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c>
          <w:tcPr>
            <w:tcW w:w="603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44.03.04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Сервис и эксплуатация автомобильного транспорта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 xml:space="preserve">Декоративно-прикладное искусство и дизайн 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Технология и организация ресторанного сервиса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</w:t>
            </w:r>
          </w:p>
        </w:tc>
      </w:tr>
      <w:tr w:rsidR="005A3702" w:rsidRPr="00CF68CD" w:rsidTr="005A3702">
        <w:tc>
          <w:tcPr>
            <w:tcW w:w="603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44.03.05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lastRenderedPageBreak/>
              <w:t>Педагогическое образование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(с двумя профилями подготовки)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lastRenderedPageBreak/>
              <w:t>Биология/Химия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География/Экология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 xml:space="preserve">Дошкольное образование/ Начальное </w:t>
            </w:r>
            <w:r w:rsidRPr="00CF68CD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lastRenderedPageBreak/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Начальное образование/ Информатика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Математика/Информатика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Математика/ Иностранный (англ., нем.) язык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Физика/Информатика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Технология/ Информатика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Прикладной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Иностранные (английский и немецкий) языки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Иностранные (немецкий и английский) языки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Иностранные (французский и английский) языки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Русский язык/ Литература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rPr>
          <w:trHeight w:val="417"/>
        </w:trPr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История/ Обществознание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5A3702" w:rsidRPr="00CF68CD" w:rsidTr="005A3702">
        <w:trPr>
          <w:trHeight w:val="417"/>
        </w:trPr>
        <w:tc>
          <w:tcPr>
            <w:tcW w:w="603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Физическая культура/ Безопасность жизнедеятельности</w:t>
            </w:r>
          </w:p>
        </w:tc>
        <w:tc>
          <w:tcPr>
            <w:tcW w:w="1067" w:type="pct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Академический бакалавр</w:t>
            </w:r>
          </w:p>
        </w:tc>
        <w:tc>
          <w:tcPr>
            <w:tcW w:w="570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</w:tbl>
    <w:p w:rsidR="00CF68CD" w:rsidRPr="00CF68CD" w:rsidRDefault="00CF68CD" w:rsidP="008F45B3">
      <w:pPr>
        <w:pStyle w:val="a3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25E" w:rsidRPr="005E3F02" w:rsidRDefault="00CF68CD" w:rsidP="008F45B3">
      <w:pPr>
        <w:pStyle w:val="a3"/>
        <w:spacing w:before="0" w:beforeAutospacing="0" w:after="0" w:afterAutospacing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3F02">
        <w:rPr>
          <w:rFonts w:ascii="Times New Roman" w:hAnsi="Times New Roman"/>
          <w:b/>
          <w:sz w:val="28"/>
          <w:szCs w:val="28"/>
        </w:rPr>
        <w:t>Перечень магистерских программам на очной и заочной формах обучения</w:t>
      </w:r>
    </w:p>
    <w:p w:rsidR="00CF68CD" w:rsidRPr="00CF68CD" w:rsidRDefault="00CF68CD" w:rsidP="008F45B3">
      <w:pPr>
        <w:pStyle w:val="a3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636"/>
        <w:gridCol w:w="2565"/>
        <w:gridCol w:w="2230"/>
        <w:gridCol w:w="1454"/>
      </w:tblGrid>
      <w:tr w:rsidR="00CF68CD" w:rsidRPr="00CF68CD" w:rsidTr="00CF68CD">
        <w:trPr>
          <w:trHeight w:val="562"/>
        </w:trPr>
        <w:tc>
          <w:tcPr>
            <w:tcW w:w="618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 xml:space="preserve">Направления подготовки 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 xml:space="preserve">Образовательные программы 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(профили подготовки)</w:t>
            </w:r>
          </w:p>
        </w:tc>
        <w:tc>
          <w:tcPr>
            <w:tcW w:w="1100" w:type="pct"/>
            <w:vMerge w:val="restar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717" w:type="pct"/>
            <w:vMerge w:val="restar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Срок обучения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(лет)</w:t>
            </w:r>
          </w:p>
        </w:tc>
      </w:tr>
      <w:tr w:rsidR="00CF68CD" w:rsidRPr="00CF68CD" w:rsidTr="00CF68CD">
        <w:trPr>
          <w:trHeight w:val="322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ind w:left="682" w:hanging="6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pct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pct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44.04.01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География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Иностранный язык и межкультурная коммуникация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Информационные технологии в образовании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 xml:space="preserve">Управление качеством </w:t>
            </w:r>
            <w:r w:rsidRPr="00CF68CD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lastRenderedPageBreak/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История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70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Литература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255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Математика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507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262"/>
        </w:trPr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Технология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Физика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c>
          <w:tcPr>
            <w:tcW w:w="618" w:type="pct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Экология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  <w:tr w:rsidR="00CF68CD" w:rsidRPr="00CF68CD" w:rsidTr="00CF68CD">
        <w:trPr>
          <w:trHeight w:val="629"/>
        </w:trPr>
        <w:tc>
          <w:tcPr>
            <w:tcW w:w="618" w:type="pc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44.04.02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Психология образования</w:t>
            </w:r>
          </w:p>
        </w:tc>
        <w:tc>
          <w:tcPr>
            <w:tcW w:w="1100" w:type="pc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Магистр</w:t>
            </w:r>
          </w:p>
        </w:tc>
        <w:tc>
          <w:tcPr>
            <w:tcW w:w="717" w:type="pct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2</w:t>
            </w:r>
          </w:p>
        </w:tc>
      </w:tr>
    </w:tbl>
    <w:p w:rsidR="00CF68CD" w:rsidRPr="00CF68CD" w:rsidRDefault="00CF68CD" w:rsidP="008F45B3">
      <w:pPr>
        <w:pStyle w:val="style51"/>
        <w:spacing w:before="0" w:beforeAutospacing="0" w:after="0" w:afterAutospacing="0" w:line="216" w:lineRule="auto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CF68CD" w:rsidRPr="005E3F02" w:rsidRDefault="00CF68CD" w:rsidP="008F45B3">
      <w:pPr>
        <w:pStyle w:val="style51"/>
        <w:spacing w:before="0" w:beforeAutospacing="0" w:after="0" w:afterAutospacing="0" w:line="216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5E3F02">
        <w:rPr>
          <w:rFonts w:ascii="Times New Roman" w:hAnsi="Times New Roman"/>
          <w:bCs w:val="0"/>
          <w:color w:val="auto"/>
          <w:sz w:val="28"/>
          <w:szCs w:val="28"/>
        </w:rPr>
        <w:t xml:space="preserve">Перечень специальностей, направлений подготовки для обучения </w:t>
      </w:r>
    </w:p>
    <w:p w:rsidR="00CF68CD" w:rsidRPr="005E3F02" w:rsidRDefault="00CF68CD" w:rsidP="008F45B3">
      <w:pPr>
        <w:pStyle w:val="style51"/>
        <w:spacing w:before="0" w:beforeAutospacing="0" w:after="0" w:afterAutospacing="0" w:line="216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5E3F02">
        <w:rPr>
          <w:rFonts w:ascii="Times New Roman" w:hAnsi="Times New Roman"/>
          <w:bCs w:val="0"/>
          <w:color w:val="auto"/>
          <w:sz w:val="28"/>
          <w:szCs w:val="28"/>
        </w:rPr>
        <w:t>по заочной форме на местах за сч</w:t>
      </w:r>
      <w:r w:rsidR="005E3F02">
        <w:rPr>
          <w:rFonts w:ascii="Times New Roman" w:hAnsi="Times New Roman"/>
          <w:bCs w:val="0"/>
          <w:color w:val="auto"/>
          <w:sz w:val="28"/>
          <w:szCs w:val="28"/>
        </w:rPr>
        <w:t>ё</w:t>
      </w:r>
      <w:r w:rsidRPr="005E3F02">
        <w:rPr>
          <w:rFonts w:ascii="Times New Roman" w:hAnsi="Times New Roman"/>
          <w:bCs w:val="0"/>
          <w:color w:val="auto"/>
          <w:sz w:val="28"/>
          <w:szCs w:val="28"/>
        </w:rPr>
        <w:t>т бюджетных ассигнований федерального бюджета по программам академического бакалавриата</w:t>
      </w:r>
    </w:p>
    <w:p w:rsidR="00CF68CD" w:rsidRPr="00CF68CD" w:rsidRDefault="00CF68CD" w:rsidP="008F45B3">
      <w:pPr>
        <w:pStyle w:val="style51"/>
        <w:spacing w:before="0" w:beforeAutospacing="0" w:after="0" w:afterAutospacing="0" w:line="216" w:lineRule="auto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2843"/>
        <w:gridCol w:w="4317"/>
        <w:gridCol w:w="1817"/>
      </w:tblGrid>
      <w:tr w:rsidR="00CF68CD" w:rsidRPr="00CF68CD" w:rsidTr="00CF68CD">
        <w:trPr>
          <w:trHeight w:val="3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Направления подготовки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Образовательные программы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(профили подготовки)</w:t>
            </w:r>
          </w:p>
        </w:tc>
        <w:tc>
          <w:tcPr>
            <w:tcW w:w="1985" w:type="dxa"/>
            <w:vMerge w:val="restart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Срок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обучения (лет)</w:t>
            </w:r>
          </w:p>
        </w:tc>
      </w:tr>
      <w:tr w:rsidR="00CF68CD" w:rsidRPr="00CF68CD" w:rsidTr="00CF68CD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ind w:left="682" w:hanging="6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8CD" w:rsidRPr="00CF68CD" w:rsidTr="00CF68CD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ind w:left="682" w:hanging="6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8CD" w:rsidRPr="00CF68CD" w:rsidTr="00CF68CD">
        <w:trPr>
          <w:trHeight w:val="272"/>
        </w:trPr>
        <w:tc>
          <w:tcPr>
            <w:tcW w:w="0" w:type="auto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39.03.02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140"/>
        </w:trPr>
        <w:tc>
          <w:tcPr>
            <w:tcW w:w="0" w:type="auto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44.03.01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174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174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363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332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274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378"/>
        </w:trPr>
        <w:tc>
          <w:tcPr>
            <w:tcW w:w="0" w:type="auto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412"/>
        </w:trPr>
        <w:tc>
          <w:tcPr>
            <w:tcW w:w="0" w:type="auto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44.03.03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Логопедия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c>
          <w:tcPr>
            <w:tcW w:w="0" w:type="auto"/>
            <w:vMerge w:val="restart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44.03.04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Сервис и эксплуатация автомобильного транспорта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c>
          <w:tcPr>
            <w:tcW w:w="0" w:type="auto"/>
            <w:vMerge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Декоративно-прикладное искусство и дизайн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5</w:t>
            </w:r>
          </w:p>
        </w:tc>
      </w:tr>
      <w:tr w:rsidR="00CF68CD" w:rsidRPr="00CF68CD" w:rsidTr="00CF68CD">
        <w:trPr>
          <w:trHeight w:val="191"/>
        </w:trPr>
        <w:tc>
          <w:tcPr>
            <w:tcW w:w="0" w:type="auto"/>
            <w:shd w:val="clear" w:color="auto" w:fill="auto"/>
          </w:tcPr>
          <w:p w:rsidR="00CF68CD" w:rsidRPr="00CF68CD" w:rsidRDefault="00CF68CD" w:rsidP="008F45B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44.03.05</w:t>
            </w:r>
          </w:p>
          <w:p w:rsidR="00CF68CD" w:rsidRPr="00CF68CD" w:rsidRDefault="00CF68CD" w:rsidP="008F45B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Педагогическое образование</w:t>
            </w:r>
          </w:p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68CD">
              <w:rPr>
                <w:sz w:val="28"/>
                <w:szCs w:val="28"/>
              </w:rPr>
              <w:t>Русский язык/Литература</w:t>
            </w:r>
          </w:p>
        </w:tc>
        <w:tc>
          <w:tcPr>
            <w:tcW w:w="1985" w:type="dxa"/>
          </w:tcPr>
          <w:p w:rsidR="00CF68CD" w:rsidRPr="00CF68CD" w:rsidRDefault="00CF68CD" w:rsidP="008F45B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F68CD">
              <w:rPr>
                <w:b/>
                <w:sz w:val="28"/>
                <w:szCs w:val="28"/>
              </w:rPr>
              <w:t>6</w:t>
            </w:r>
          </w:p>
        </w:tc>
      </w:tr>
    </w:tbl>
    <w:p w:rsidR="00CF68CD" w:rsidRDefault="00CF68CD" w:rsidP="008F45B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F68CD" w:rsidSect="005A3702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D3" w:rsidRDefault="002175D3" w:rsidP="005A3702">
      <w:r>
        <w:separator/>
      </w:r>
    </w:p>
  </w:endnote>
  <w:endnote w:type="continuationSeparator" w:id="1">
    <w:p w:rsidR="002175D3" w:rsidRDefault="002175D3" w:rsidP="005A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D3" w:rsidRDefault="002175D3" w:rsidP="005A3702">
      <w:r>
        <w:separator/>
      </w:r>
    </w:p>
  </w:footnote>
  <w:footnote w:type="continuationSeparator" w:id="1">
    <w:p w:rsidR="002175D3" w:rsidRDefault="002175D3" w:rsidP="005A3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8313"/>
      <w:docPartObj>
        <w:docPartGallery w:val="Page Numbers (Top of Page)"/>
        <w:docPartUnique/>
      </w:docPartObj>
    </w:sdtPr>
    <w:sdtContent>
      <w:p w:rsidR="005A3702" w:rsidRDefault="008F45B3">
        <w:pPr>
          <w:pStyle w:val="a6"/>
          <w:jc w:val="center"/>
        </w:pPr>
        <w:r>
          <w:t>5</w:t>
        </w:r>
      </w:p>
    </w:sdtContent>
  </w:sdt>
  <w:p w:rsidR="005A3702" w:rsidRDefault="005A37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7891"/>
      <w:docPartObj>
        <w:docPartGallery w:val="Page Numbers (Top of Page)"/>
        <w:docPartUnique/>
      </w:docPartObj>
    </w:sdtPr>
    <w:sdtContent>
      <w:p w:rsidR="008F45B3" w:rsidRDefault="008F45B3">
        <w:pPr>
          <w:pStyle w:val="a6"/>
          <w:jc w:val="center"/>
        </w:pPr>
        <w:r>
          <w:t>4</w:t>
        </w:r>
      </w:p>
    </w:sdtContent>
  </w:sdt>
  <w:p w:rsidR="008F45B3" w:rsidRDefault="008F45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74D"/>
    <w:multiLevelType w:val="hybridMultilevel"/>
    <w:tmpl w:val="C4E41B62"/>
    <w:lvl w:ilvl="0" w:tplc="BE928BE8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2325E"/>
    <w:rsid w:val="00147CBB"/>
    <w:rsid w:val="00207B52"/>
    <w:rsid w:val="002175D3"/>
    <w:rsid w:val="002851CE"/>
    <w:rsid w:val="00294B7D"/>
    <w:rsid w:val="003241FF"/>
    <w:rsid w:val="0042406F"/>
    <w:rsid w:val="00460AD2"/>
    <w:rsid w:val="00472887"/>
    <w:rsid w:val="004778EE"/>
    <w:rsid w:val="0052325E"/>
    <w:rsid w:val="005973F5"/>
    <w:rsid w:val="005A3702"/>
    <w:rsid w:val="005D1874"/>
    <w:rsid w:val="005E3F02"/>
    <w:rsid w:val="005F7485"/>
    <w:rsid w:val="00640940"/>
    <w:rsid w:val="00663603"/>
    <w:rsid w:val="006854BB"/>
    <w:rsid w:val="006A181C"/>
    <w:rsid w:val="006D17D4"/>
    <w:rsid w:val="00704D99"/>
    <w:rsid w:val="00715721"/>
    <w:rsid w:val="00772FBE"/>
    <w:rsid w:val="007F3F76"/>
    <w:rsid w:val="00856D69"/>
    <w:rsid w:val="00864846"/>
    <w:rsid w:val="0088530E"/>
    <w:rsid w:val="008B5FE0"/>
    <w:rsid w:val="008F45B3"/>
    <w:rsid w:val="00A0291D"/>
    <w:rsid w:val="00B0021C"/>
    <w:rsid w:val="00B4505A"/>
    <w:rsid w:val="00BB33B0"/>
    <w:rsid w:val="00BF1DC3"/>
    <w:rsid w:val="00C130D7"/>
    <w:rsid w:val="00C77656"/>
    <w:rsid w:val="00CD32BA"/>
    <w:rsid w:val="00CF3881"/>
    <w:rsid w:val="00CF68CD"/>
    <w:rsid w:val="00D75AA8"/>
    <w:rsid w:val="00D83329"/>
    <w:rsid w:val="00DE6618"/>
    <w:rsid w:val="00DE6EE7"/>
    <w:rsid w:val="00EB2A09"/>
    <w:rsid w:val="00EE0F0E"/>
    <w:rsid w:val="00F60CA6"/>
    <w:rsid w:val="00F86491"/>
    <w:rsid w:val="00F9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25E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customStyle="1" w:styleId="style51">
    <w:name w:val="style51"/>
    <w:basedOn w:val="a"/>
    <w:rsid w:val="0052325E"/>
    <w:pPr>
      <w:spacing w:before="100" w:beforeAutospacing="1" w:after="100" w:afterAutospacing="1"/>
    </w:pPr>
    <w:rPr>
      <w:rFonts w:ascii="Georgia" w:hAnsi="Georgia"/>
      <w:b/>
      <w:bCs/>
      <w:color w:val="4CA3D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E66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37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FA3C-1997-4D50-A927-7CD3E8E5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2014-03-05T09:38:00Z</cp:lastPrinted>
  <dcterms:created xsi:type="dcterms:W3CDTF">2014-02-24T10:30:00Z</dcterms:created>
  <dcterms:modified xsi:type="dcterms:W3CDTF">2015-03-18T10:41:00Z</dcterms:modified>
</cp:coreProperties>
</file>