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95" w:rsidRPr="00F01E95" w:rsidRDefault="0083068D" w:rsidP="0083068D">
      <w:pPr>
        <w:widowControl w:val="0"/>
        <w:autoSpaceDE w:val="0"/>
        <w:autoSpaceDN w:val="0"/>
        <w:ind w:left="567"/>
        <w:jc w:val="both"/>
      </w:pPr>
      <w:r>
        <w:rPr>
          <w:rFonts w:ascii="PT Astra Serif" w:hAnsi="PT Astra Serif"/>
          <w:b/>
          <w:noProof/>
        </w:rPr>
        <w:drawing>
          <wp:inline distT="0" distB="0" distL="0" distR="0">
            <wp:extent cx="6352588" cy="9795882"/>
            <wp:effectExtent l="19050" t="0" r="0" b="0"/>
            <wp:docPr id="1" name="Рисунок 1" descr="C:\Users\user\Desktop\Уста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став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669" t="1983" r="8526" b="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092" cy="980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E95" w:rsidRPr="00F01E95" w:rsidRDefault="00F01E95" w:rsidP="00F01E95">
      <w:pPr>
        <w:widowControl w:val="0"/>
        <w:tabs>
          <w:tab w:val="left" w:pos="142"/>
        </w:tabs>
        <w:autoSpaceDE w:val="0"/>
        <w:autoSpaceDN w:val="0"/>
        <w:ind w:left="697"/>
        <w:jc w:val="both"/>
        <w:outlineLvl w:val="0"/>
      </w:pPr>
      <w:r w:rsidRPr="00F01E95">
        <w:lastRenderedPageBreak/>
        <w:t xml:space="preserve">2.3. Для достижения указанной цели ШСК осуществляет следующие виды деятельности: </w:t>
      </w:r>
    </w:p>
    <w:p w:rsidR="00EB3514" w:rsidRPr="00F01E95" w:rsidRDefault="00EB3514" w:rsidP="00EB3514">
      <w:pPr>
        <w:widowControl w:val="0"/>
        <w:numPr>
          <w:ilvl w:val="0"/>
          <w:numId w:val="2"/>
        </w:numPr>
        <w:autoSpaceDE w:val="0"/>
        <w:autoSpaceDN w:val="0"/>
        <w:jc w:val="both"/>
      </w:pPr>
      <w:r w:rsidRPr="00F01E95">
        <w:t xml:space="preserve">создание и подготовка команд ШСК по </w:t>
      </w:r>
      <w:r w:rsidR="006E5C22">
        <w:t>различным видам спорта</w:t>
      </w:r>
      <w:r w:rsidRPr="00F01E95">
        <w:t xml:space="preserve"> для участия в соревнованиях различного уровня;</w:t>
      </w:r>
    </w:p>
    <w:p w:rsidR="00F01E95" w:rsidRPr="00F01E95" w:rsidRDefault="00F01E95" w:rsidP="00F01E95">
      <w:pPr>
        <w:widowControl w:val="0"/>
        <w:numPr>
          <w:ilvl w:val="0"/>
          <w:numId w:val="2"/>
        </w:numPr>
        <w:autoSpaceDE w:val="0"/>
        <w:autoSpaceDN w:val="0"/>
        <w:jc w:val="both"/>
      </w:pPr>
      <w:r w:rsidRPr="00F01E95">
        <w:t>агитационная работа в области физкультуры и спорта, информирование обучающихся о развитии спортивного движения</w:t>
      </w:r>
      <w:r w:rsidR="00EB3514">
        <w:t xml:space="preserve"> в </w:t>
      </w:r>
      <w:r w:rsidR="006E5C22">
        <w:t>лицее</w:t>
      </w:r>
      <w:r w:rsidR="00EB3514">
        <w:t>, районе, городе, стране</w:t>
      </w:r>
      <w:r w:rsidRPr="00F01E95">
        <w:t>;</w:t>
      </w:r>
    </w:p>
    <w:p w:rsidR="00F01E95" w:rsidRPr="00F01E95" w:rsidRDefault="00F01E95" w:rsidP="00F01E95">
      <w:pPr>
        <w:widowControl w:val="0"/>
        <w:numPr>
          <w:ilvl w:val="0"/>
          <w:numId w:val="2"/>
        </w:numPr>
        <w:autoSpaceDE w:val="0"/>
        <w:autoSpaceDN w:val="0"/>
        <w:jc w:val="both"/>
      </w:pPr>
      <w:r w:rsidRPr="00F01E95">
        <w:t xml:space="preserve">проведение спортивно-массовых мероприятий, соревнований среди обучающихся </w:t>
      </w:r>
      <w:r w:rsidR="006E5C22">
        <w:t>лицея</w:t>
      </w:r>
      <w:r w:rsidRPr="00F01E95">
        <w:t xml:space="preserve"> и с воспитанниками других клубов;</w:t>
      </w:r>
    </w:p>
    <w:p w:rsidR="00F01E95" w:rsidRPr="00F01E95" w:rsidRDefault="00F01E95" w:rsidP="00F01E95">
      <w:pPr>
        <w:widowControl w:val="0"/>
        <w:numPr>
          <w:ilvl w:val="0"/>
          <w:numId w:val="2"/>
        </w:numPr>
        <w:autoSpaceDE w:val="0"/>
        <w:autoSpaceDN w:val="0"/>
        <w:jc w:val="both"/>
      </w:pPr>
      <w:r w:rsidRPr="00F01E95">
        <w:t>внедрение физической культуры в быт обучающихся, проведение спортивно-массовой и оздоровительной работы в образовательном учреждении;</w:t>
      </w:r>
    </w:p>
    <w:p w:rsidR="00F01E95" w:rsidRPr="00F01E95" w:rsidRDefault="00F01E95" w:rsidP="00F01E95">
      <w:pPr>
        <w:widowControl w:val="0"/>
        <w:numPr>
          <w:ilvl w:val="0"/>
          <w:numId w:val="2"/>
        </w:numPr>
        <w:autoSpaceDE w:val="0"/>
        <w:autoSpaceDN w:val="0"/>
        <w:jc w:val="both"/>
      </w:pPr>
      <w:r w:rsidRPr="00F01E95">
        <w:t>организация активного спортивно-оздо</w:t>
      </w:r>
      <w:r w:rsidR="006E5C22">
        <w:t>ровительного отдыха обучающихся.</w:t>
      </w:r>
    </w:p>
    <w:p w:rsidR="00F01E95" w:rsidRPr="00F01E95" w:rsidRDefault="00F01E95" w:rsidP="00F01E95">
      <w:pPr>
        <w:widowControl w:val="0"/>
        <w:autoSpaceDE w:val="0"/>
        <w:autoSpaceDN w:val="0"/>
        <w:ind w:left="567" w:firstLine="142"/>
        <w:jc w:val="both"/>
      </w:pPr>
      <w:r w:rsidRPr="00F01E95">
        <w:t xml:space="preserve">Помимо перечисленных видов деятельности ШСК может осуществлять иную, не      противоречащую уставу, деятельность. </w:t>
      </w:r>
    </w:p>
    <w:p w:rsidR="00F01E95" w:rsidRPr="00F01E95" w:rsidRDefault="00F01E95" w:rsidP="00F01E95">
      <w:pPr>
        <w:widowControl w:val="0"/>
        <w:autoSpaceDE w:val="0"/>
        <w:autoSpaceDN w:val="0"/>
        <w:ind w:left="697"/>
        <w:jc w:val="both"/>
      </w:pPr>
      <w:r w:rsidRPr="00F01E95">
        <w:t xml:space="preserve">2.4. В своей деятельности ШСК активно взаимодействует с общественными организациями, молодежными объединениями, активно участвует в спортивной жизни </w:t>
      </w:r>
      <w:r w:rsidR="00EB3514">
        <w:t xml:space="preserve">района, </w:t>
      </w:r>
      <w:r w:rsidRPr="00F01E95">
        <w:t xml:space="preserve">города, области. </w:t>
      </w:r>
    </w:p>
    <w:p w:rsidR="00F01E95" w:rsidRPr="00F01E95" w:rsidRDefault="00F01E95" w:rsidP="00F01E95">
      <w:pPr>
        <w:widowControl w:val="0"/>
        <w:autoSpaceDE w:val="0"/>
        <w:autoSpaceDN w:val="0"/>
        <w:ind w:left="697"/>
        <w:jc w:val="both"/>
        <w:rPr>
          <w:noProof/>
        </w:rPr>
      </w:pPr>
    </w:p>
    <w:p w:rsidR="00F01E95" w:rsidRPr="00F01E95" w:rsidRDefault="00F01E95" w:rsidP="00F01E95">
      <w:pPr>
        <w:widowControl w:val="0"/>
        <w:autoSpaceDE w:val="0"/>
        <w:autoSpaceDN w:val="0"/>
        <w:ind w:left="697"/>
        <w:jc w:val="center"/>
        <w:rPr>
          <w:color w:val="000000"/>
        </w:rPr>
      </w:pPr>
      <w:bookmarkStart w:id="0" w:name="sub_3"/>
      <w:r w:rsidRPr="00F01E95">
        <w:rPr>
          <w:b/>
          <w:bCs/>
          <w:noProof/>
          <w:color w:val="000000"/>
        </w:rPr>
        <w:t>3. Права ШСК</w:t>
      </w:r>
    </w:p>
    <w:bookmarkEnd w:id="0"/>
    <w:p w:rsidR="00F01E95" w:rsidRPr="00F01E95" w:rsidRDefault="00F01E95" w:rsidP="00F01E95">
      <w:pPr>
        <w:widowControl w:val="0"/>
        <w:autoSpaceDE w:val="0"/>
        <w:autoSpaceDN w:val="0"/>
        <w:ind w:left="697" w:firstLine="720"/>
        <w:jc w:val="both"/>
      </w:pPr>
    </w:p>
    <w:p w:rsidR="00F01E95" w:rsidRPr="00F01E95" w:rsidRDefault="00F01E95" w:rsidP="00F01E95">
      <w:pPr>
        <w:widowControl w:val="0"/>
        <w:tabs>
          <w:tab w:val="left" w:pos="0"/>
        </w:tabs>
        <w:autoSpaceDE w:val="0"/>
        <w:autoSpaceDN w:val="0"/>
        <w:ind w:left="697"/>
        <w:jc w:val="both"/>
      </w:pPr>
      <w:r w:rsidRPr="00F01E95">
        <w:rPr>
          <w:noProof/>
        </w:rPr>
        <w:t>3.1. ШСК имеет право в  порядке,  предусмотренном  действующим законодательством:</w:t>
      </w:r>
    </w:p>
    <w:p w:rsidR="00F01E95" w:rsidRPr="00F01E95" w:rsidRDefault="00F01E95" w:rsidP="00F01E95">
      <w:pPr>
        <w:widowControl w:val="0"/>
        <w:numPr>
          <w:ilvl w:val="0"/>
          <w:numId w:val="3"/>
        </w:numPr>
        <w:autoSpaceDE w:val="0"/>
        <w:autoSpaceDN w:val="0"/>
        <w:ind w:left="1134" w:hanging="76"/>
        <w:jc w:val="both"/>
      </w:pPr>
      <w:r w:rsidRPr="00F01E95">
        <w:rPr>
          <w:noProof/>
        </w:rPr>
        <w:t>свободно распространять информацию о своей деятельности</w:t>
      </w:r>
      <w:r w:rsidR="00EB3514">
        <w:rPr>
          <w:noProof/>
        </w:rPr>
        <w:t>, втом числе в сети Интернет</w:t>
      </w:r>
      <w:r w:rsidRPr="00F01E95">
        <w:rPr>
          <w:noProof/>
        </w:rPr>
        <w:t>;</w:t>
      </w:r>
    </w:p>
    <w:p w:rsidR="00F01E95" w:rsidRPr="00F01E95" w:rsidRDefault="00F01E95" w:rsidP="00F01E95">
      <w:pPr>
        <w:widowControl w:val="0"/>
        <w:numPr>
          <w:ilvl w:val="0"/>
          <w:numId w:val="3"/>
        </w:numPr>
        <w:autoSpaceDE w:val="0"/>
        <w:autoSpaceDN w:val="0"/>
        <w:ind w:left="1134" w:hanging="76"/>
        <w:jc w:val="both"/>
        <w:rPr>
          <w:noProof/>
        </w:rPr>
      </w:pPr>
      <w:r w:rsidRPr="00F01E95">
        <w:rPr>
          <w:noProof/>
        </w:rPr>
        <w:t xml:space="preserve">проводить </w:t>
      </w:r>
      <w:r w:rsidR="00EB3514">
        <w:rPr>
          <w:noProof/>
        </w:rPr>
        <w:t xml:space="preserve">организацонные </w:t>
      </w:r>
      <w:r w:rsidRPr="00F01E95">
        <w:rPr>
          <w:noProof/>
        </w:rPr>
        <w:t xml:space="preserve">собрания, </w:t>
      </w:r>
      <w:r w:rsidR="00EB3514">
        <w:rPr>
          <w:noProof/>
        </w:rPr>
        <w:t>акции, флешмобы</w:t>
      </w:r>
      <w:r w:rsidRPr="00F01E95">
        <w:rPr>
          <w:noProof/>
        </w:rPr>
        <w:t>;</w:t>
      </w:r>
    </w:p>
    <w:p w:rsidR="00F01E95" w:rsidRPr="00F01E95" w:rsidRDefault="00F01E95" w:rsidP="00F01E95">
      <w:pPr>
        <w:widowControl w:val="0"/>
        <w:numPr>
          <w:ilvl w:val="0"/>
          <w:numId w:val="3"/>
        </w:numPr>
        <w:autoSpaceDE w:val="0"/>
        <w:autoSpaceDN w:val="0"/>
        <w:ind w:left="1134" w:hanging="76"/>
        <w:jc w:val="both"/>
      </w:pPr>
      <w:r w:rsidRPr="00F01E95">
        <w:t>выступать с инициативами по вопросам, имеющим отношение к реализации своих уставных целей</w:t>
      </w:r>
      <w:r w:rsidR="00EB3514">
        <w:t xml:space="preserve"> к образовательным организациям, федерациям</w:t>
      </w:r>
      <w:r w:rsidRPr="00F01E95">
        <w:t xml:space="preserve">, </w:t>
      </w:r>
      <w:r w:rsidRPr="00F01E95">
        <w:rPr>
          <w:noProof/>
        </w:rPr>
        <w:t>организаци</w:t>
      </w:r>
      <w:r w:rsidR="00EB3514">
        <w:rPr>
          <w:noProof/>
        </w:rPr>
        <w:t>ям</w:t>
      </w:r>
      <w:r w:rsidRPr="00F01E95">
        <w:rPr>
          <w:noProof/>
        </w:rPr>
        <w:t>, занимающи</w:t>
      </w:r>
      <w:r w:rsidR="00EB3514">
        <w:rPr>
          <w:noProof/>
        </w:rPr>
        <w:t>м</w:t>
      </w:r>
      <w:r w:rsidRPr="00F01E95">
        <w:rPr>
          <w:noProof/>
        </w:rPr>
        <w:t>ся развитием спорта;</w:t>
      </w:r>
    </w:p>
    <w:p w:rsidR="00F01E95" w:rsidRPr="00F01E95" w:rsidRDefault="00F01E95" w:rsidP="00F01E95">
      <w:pPr>
        <w:widowControl w:val="0"/>
        <w:numPr>
          <w:ilvl w:val="0"/>
          <w:numId w:val="3"/>
        </w:numPr>
        <w:autoSpaceDE w:val="0"/>
        <w:autoSpaceDN w:val="0"/>
        <w:ind w:left="1418" w:hanging="425"/>
        <w:jc w:val="both"/>
      </w:pPr>
      <w:r w:rsidRPr="00F01E95">
        <w:rPr>
          <w:noProof/>
        </w:rPr>
        <w:t>поддерживать прямые контакты и связи с другими спортивными организациями и клубами;</w:t>
      </w:r>
    </w:p>
    <w:p w:rsidR="00F01E95" w:rsidRPr="00F01E95" w:rsidRDefault="00F01E95" w:rsidP="00F01E95">
      <w:pPr>
        <w:widowControl w:val="0"/>
        <w:autoSpaceDE w:val="0"/>
        <w:autoSpaceDN w:val="0"/>
        <w:ind w:left="697"/>
        <w:jc w:val="both"/>
      </w:pPr>
      <w:r w:rsidRPr="00F01E95">
        <w:rPr>
          <w:noProof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F01E95" w:rsidRPr="00F01E95" w:rsidRDefault="00F01E95" w:rsidP="00F01E95">
      <w:pPr>
        <w:widowControl w:val="0"/>
        <w:autoSpaceDE w:val="0"/>
        <w:autoSpaceDN w:val="0"/>
        <w:ind w:left="697" w:firstLine="720"/>
        <w:jc w:val="both"/>
      </w:pPr>
    </w:p>
    <w:p w:rsidR="00F01E95" w:rsidRPr="00F01E95" w:rsidRDefault="00F01E95" w:rsidP="00F01E95">
      <w:pPr>
        <w:widowControl w:val="0"/>
        <w:autoSpaceDE w:val="0"/>
        <w:autoSpaceDN w:val="0"/>
        <w:ind w:left="697"/>
        <w:jc w:val="center"/>
        <w:rPr>
          <w:color w:val="000000"/>
        </w:rPr>
      </w:pPr>
      <w:bookmarkStart w:id="1" w:name="sub_4"/>
      <w:r w:rsidRPr="00F01E95">
        <w:rPr>
          <w:b/>
          <w:bCs/>
          <w:noProof/>
          <w:color w:val="000000"/>
        </w:rPr>
        <w:t>4. Обязанности ШСК</w:t>
      </w:r>
    </w:p>
    <w:bookmarkEnd w:id="1"/>
    <w:p w:rsidR="00F01E95" w:rsidRPr="00F01E95" w:rsidRDefault="00F01E95" w:rsidP="00F01E95">
      <w:pPr>
        <w:widowControl w:val="0"/>
        <w:autoSpaceDE w:val="0"/>
        <w:autoSpaceDN w:val="0"/>
        <w:ind w:left="697" w:firstLine="720"/>
        <w:jc w:val="both"/>
      </w:pPr>
    </w:p>
    <w:p w:rsidR="00F01E95" w:rsidRPr="00F01E95" w:rsidRDefault="00F01E95" w:rsidP="00F01E95">
      <w:pPr>
        <w:widowControl w:val="0"/>
        <w:autoSpaceDE w:val="0"/>
        <w:autoSpaceDN w:val="0"/>
        <w:ind w:left="697"/>
        <w:rPr>
          <w:b/>
        </w:rPr>
      </w:pPr>
      <w:r w:rsidRPr="00F01E95">
        <w:rPr>
          <w:b/>
          <w:noProof/>
        </w:rPr>
        <w:t>ШСК обязан:</w:t>
      </w:r>
    </w:p>
    <w:p w:rsidR="00F01E95" w:rsidRPr="00F01E95" w:rsidRDefault="00F01E95" w:rsidP="00F01E95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ind w:left="1418"/>
        <w:jc w:val="both"/>
      </w:pPr>
      <w:r w:rsidRPr="00F01E95">
        <w:rPr>
          <w:noProof/>
        </w:rPr>
        <w:t>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 уставом и иными учредительными документами;</w:t>
      </w:r>
    </w:p>
    <w:p w:rsidR="00F01E95" w:rsidRPr="00F01E95" w:rsidRDefault="00F01E95" w:rsidP="00F01E9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ind w:left="1418"/>
        <w:jc w:val="both"/>
      </w:pPr>
      <w:r w:rsidRPr="00F01E95">
        <w:rPr>
          <w:noProof/>
        </w:rPr>
        <w:t>ежегодно информировать общественность о своей деятельности.</w:t>
      </w:r>
    </w:p>
    <w:p w:rsidR="00F01E95" w:rsidRPr="00F01E95" w:rsidRDefault="00F01E95" w:rsidP="00F01E95">
      <w:pPr>
        <w:widowControl w:val="0"/>
        <w:autoSpaceDE w:val="0"/>
        <w:autoSpaceDN w:val="0"/>
        <w:ind w:left="1276"/>
        <w:jc w:val="both"/>
      </w:pPr>
    </w:p>
    <w:p w:rsidR="00F01E95" w:rsidRDefault="00F01E95" w:rsidP="00F01E95">
      <w:pPr>
        <w:widowControl w:val="0"/>
        <w:autoSpaceDE w:val="0"/>
        <w:autoSpaceDN w:val="0"/>
        <w:ind w:left="697"/>
        <w:jc w:val="center"/>
        <w:rPr>
          <w:b/>
          <w:bCs/>
          <w:noProof/>
          <w:color w:val="000000"/>
        </w:rPr>
      </w:pPr>
      <w:bookmarkStart w:id="2" w:name="sub_5"/>
      <w:r w:rsidRPr="00F01E95">
        <w:rPr>
          <w:b/>
          <w:bCs/>
          <w:noProof/>
          <w:color w:val="000000"/>
        </w:rPr>
        <w:t>5. Участники ШСК, их права и обязанности</w:t>
      </w:r>
    </w:p>
    <w:p w:rsidR="004142BB" w:rsidRDefault="004142BB" w:rsidP="00F01E95">
      <w:pPr>
        <w:widowControl w:val="0"/>
        <w:autoSpaceDE w:val="0"/>
        <w:autoSpaceDN w:val="0"/>
        <w:ind w:left="697"/>
        <w:jc w:val="center"/>
        <w:rPr>
          <w:b/>
          <w:bCs/>
          <w:noProof/>
          <w:color w:val="000000"/>
        </w:rPr>
      </w:pPr>
    </w:p>
    <w:p w:rsidR="004142BB" w:rsidRPr="004142BB" w:rsidRDefault="004142BB" w:rsidP="004142BB">
      <w:pPr>
        <w:tabs>
          <w:tab w:val="left" w:pos="360"/>
        </w:tabs>
        <w:ind w:firstLine="720"/>
        <w:rPr>
          <w:b/>
        </w:rPr>
      </w:pPr>
      <w:r w:rsidRPr="004142BB">
        <w:rPr>
          <w:b/>
        </w:rPr>
        <w:t>Член клуба имеет право:</w:t>
      </w:r>
    </w:p>
    <w:p w:rsidR="004142BB" w:rsidRPr="004142BB" w:rsidRDefault="004142BB" w:rsidP="004142BB">
      <w:pPr>
        <w:pStyle w:val="a3"/>
        <w:numPr>
          <w:ilvl w:val="0"/>
          <w:numId w:val="13"/>
        </w:numPr>
        <w:tabs>
          <w:tab w:val="num" w:pos="1260"/>
        </w:tabs>
        <w:ind w:left="1418"/>
        <w:jc w:val="both"/>
      </w:pPr>
      <w:r w:rsidRPr="004142BB">
        <w:t>выбрать клубную команду по виду спорта в соответствии со своим возрастом, желанием, спортивной подготовкой, состоянием здоровья;</w:t>
      </w:r>
    </w:p>
    <w:p w:rsidR="004142BB" w:rsidRPr="004142BB" w:rsidRDefault="004142BB" w:rsidP="004142BB">
      <w:pPr>
        <w:pStyle w:val="a3"/>
        <w:numPr>
          <w:ilvl w:val="0"/>
          <w:numId w:val="13"/>
        </w:numPr>
        <w:tabs>
          <w:tab w:val="num" w:pos="1260"/>
        </w:tabs>
        <w:ind w:left="1418"/>
        <w:jc w:val="both"/>
      </w:pPr>
      <w:r w:rsidRPr="004142BB">
        <w:t>пользоваться во внеурочное время клубным спортивным инвентарем, оборудованием, помещением;</w:t>
      </w:r>
    </w:p>
    <w:p w:rsidR="004142BB" w:rsidRPr="004142BB" w:rsidRDefault="004142BB" w:rsidP="004142BB">
      <w:pPr>
        <w:pStyle w:val="a3"/>
        <w:numPr>
          <w:ilvl w:val="0"/>
          <w:numId w:val="13"/>
        </w:numPr>
        <w:tabs>
          <w:tab w:val="num" w:pos="1260"/>
        </w:tabs>
        <w:ind w:left="1418"/>
        <w:jc w:val="both"/>
      </w:pPr>
      <w:r>
        <w:t>б</w:t>
      </w:r>
      <w:r w:rsidRPr="004142BB">
        <w:t>ыть избранным Капитаном и Вице-капитаном клуба;</w:t>
      </w:r>
    </w:p>
    <w:p w:rsidR="004142BB" w:rsidRPr="004142BB" w:rsidRDefault="004142BB" w:rsidP="004142BB">
      <w:pPr>
        <w:pStyle w:val="a3"/>
        <w:numPr>
          <w:ilvl w:val="0"/>
          <w:numId w:val="13"/>
        </w:numPr>
        <w:tabs>
          <w:tab w:val="num" w:pos="1260"/>
        </w:tabs>
        <w:ind w:left="1418"/>
        <w:jc w:val="both"/>
      </w:pPr>
      <w:r w:rsidRPr="004142BB">
        <w:t>участвовать в управлении клубом в соответствии с Уставом клуба;</w:t>
      </w:r>
    </w:p>
    <w:p w:rsidR="004142BB" w:rsidRPr="004142BB" w:rsidRDefault="004142BB" w:rsidP="004142BB">
      <w:pPr>
        <w:pStyle w:val="a3"/>
        <w:numPr>
          <w:ilvl w:val="0"/>
          <w:numId w:val="13"/>
        </w:numPr>
        <w:tabs>
          <w:tab w:val="num" w:pos="1260"/>
        </w:tabs>
        <w:ind w:left="1418"/>
        <w:jc w:val="both"/>
      </w:pPr>
      <w:r w:rsidRPr="004142BB">
        <w:t>использовать символику клуба, носить знаки отличия клуба;</w:t>
      </w:r>
    </w:p>
    <w:p w:rsidR="004142BB" w:rsidRPr="004142BB" w:rsidRDefault="004142BB" w:rsidP="004142BB">
      <w:pPr>
        <w:pStyle w:val="a3"/>
        <w:numPr>
          <w:ilvl w:val="0"/>
          <w:numId w:val="13"/>
        </w:numPr>
        <w:tabs>
          <w:tab w:val="num" w:pos="1260"/>
        </w:tabs>
        <w:ind w:left="1418"/>
        <w:jc w:val="both"/>
      </w:pPr>
      <w:r w:rsidRPr="004142BB">
        <w:t>вносить на рассмотрение Общего собрания клуба, Совета старейшин, тренерского совета, капитанского совета предложения по вопросам деятельности клуба;</w:t>
      </w:r>
    </w:p>
    <w:p w:rsidR="004142BB" w:rsidRPr="004142BB" w:rsidRDefault="004142BB" w:rsidP="004142BB">
      <w:pPr>
        <w:pStyle w:val="a3"/>
        <w:numPr>
          <w:ilvl w:val="0"/>
          <w:numId w:val="13"/>
        </w:numPr>
        <w:tabs>
          <w:tab w:val="num" w:pos="1260"/>
        </w:tabs>
        <w:ind w:left="1418"/>
        <w:jc w:val="both"/>
        <w:rPr>
          <w:color w:val="000000"/>
        </w:rPr>
      </w:pPr>
      <w:r w:rsidRPr="004142BB">
        <w:rPr>
          <w:color w:val="000000"/>
        </w:rPr>
        <w:t>участвовать во всех мероприятиях, проводимых клубом;</w:t>
      </w:r>
    </w:p>
    <w:p w:rsidR="004142BB" w:rsidRPr="004142BB" w:rsidRDefault="004142BB" w:rsidP="004142BB">
      <w:pPr>
        <w:pStyle w:val="a3"/>
        <w:numPr>
          <w:ilvl w:val="0"/>
          <w:numId w:val="13"/>
        </w:numPr>
        <w:tabs>
          <w:tab w:val="num" w:pos="1260"/>
        </w:tabs>
        <w:ind w:left="1418"/>
        <w:jc w:val="both"/>
        <w:rPr>
          <w:color w:val="000000"/>
        </w:rPr>
      </w:pPr>
      <w:r w:rsidRPr="004142BB">
        <w:rPr>
          <w:color w:val="000000"/>
        </w:rPr>
        <w:t>получать информацию о деятельности клуба;</w:t>
      </w:r>
    </w:p>
    <w:p w:rsidR="004142BB" w:rsidRPr="004142BB" w:rsidRDefault="004142BB" w:rsidP="004142BB">
      <w:pPr>
        <w:pStyle w:val="a3"/>
        <w:numPr>
          <w:ilvl w:val="0"/>
          <w:numId w:val="13"/>
        </w:numPr>
        <w:tabs>
          <w:tab w:val="num" w:pos="1260"/>
        </w:tabs>
        <w:ind w:left="1418"/>
        <w:jc w:val="both"/>
      </w:pPr>
      <w:r w:rsidRPr="004142BB">
        <w:rPr>
          <w:color w:val="000000"/>
        </w:rPr>
        <w:t>добровольно выйти из состава членов клуба, письменно уведомив об этом Президента клуба.</w:t>
      </w:r>
    </w:p>
    <w:p w:rsidR="004142BB" w:rsidRPr="004142BB" w:rsidRDefault="004142BB" w:rsidP="004142BB">
      <w:pPr>
        <w:tabs>
          <w:tab w:val="left" w:pos="360"/>
        </w:tabs>
        <w:ind w:hanging="180"/>
        <w:jc w:val="center"/>
        <w:rPr>
          <w:b/>
        </w:rPr>
      </w:pPr>
    </w:p>
    <w:p w:rsidR="004142BB" w:rsidRPr="004142BB" w:rsidRDefault="004142BB" w:rsidP="004142BB">
      <w:pPr>
        <w:tabs>
          <w:tab w:val="left" w:pos="360"/>
        </w:tabs>
        <w:ind w:firstLine="720"/>
      </w:pPr>
      <w:r w:rsidRPr="004142BB">
        <w:rPr>
          <w:b/>
        </w:rPr>
        <w:lastRenderedPageBreak/>
        <w:t>Член клуба обязан:</w:t>
      </w:r>
    </w:p>
    <w:p w:rsidR="004142BB" w:rsidRPr="004142BB" w:rsidRDefault="004142BB" w:rsidP="004142BB">
      <w:pPr>
        <w:pStyle w:val="a3"/>
        <w:numPr>
          <w:ilvl w:val="0"/>
          <w:numId w:val="14"/>
        </w:numPr>
        <w:tabs>
          <w:tab w:val="left" w:pos="1260"/>
        </w:tabs>
        <w:ind w:left="1276"/>
        <w:jc w:val="both"/>
      </w:pPr>
      <w:r w:rsidRPr="004142BB">
        <w:t>активно содействовать решению стоящих перед клубом целей и задач;</w:t>
      </w:r>
    </w:p>
    <w:p w:rsidR="004142BB" w:rsidRPr="004142BB" w:rsidRDefault="004142BB" w:rsidP="004142BB">
      <w:pPr>
        <w:pStyle w:val="a3"/>
        <w:numPr>
          <w:ilvl w:val="0"/>
          <w:numId w:val="14"/>
        </w:numPr>
        <w:tabs>
          <w:tab w:val="num" w:pos="1590"/>
        </w:tabs>
        <w:ind w:left="1276"/>
        <w:jc w:val="both"/>
      </w:pPr>
      <w:r w:rsidRPr="004142BB">
        <w:t>воздерживаться от действий наносящих ущерб интересам клуба и его членам;</w:t>
      </w:r>
    </w:p>
    <w:p w:rsidR="004142BB" w:rsidRPr="004142BB" w:rsidRDefault="004142BB" w:rsidP="004142BB">
      <w:pPr>
        <w:pStyle w:val="a3"/>
        <w:numPr>
          <w:ilvl w:val="0"/>
          <w:numId w:val="14"/>
        </w:numPr>
        <w:tabs>
          <w:tab w:val="num" w:pos="1590"/>
        </w:tabs>
        <w:ind w:left="1276"/>
        <w:jc w:val="both"/>
      </w:pPr>
      <w:r w:rsidRPr="004142BB">
        <w:t>показывать личный пример здорового образа жизни;</w:t>
      </w:r>
    </w:p>
    <w:p w:rsidR="004142BB" w:rsidRPr="004142BB" w:rsidRDefault="004142BB" w:rsidP="004142BB">
      <w:pPr>
        <w:pStyle w:val="a3"/>
        <w:numPr>
          <w:ilvl w:val="0"/>
          <w:numId w:val="14"/>
        </w:numPr>
        <w:tabs>
          <w:tab w:val="left" w:pos="1260"/>
          <w:tab w:val="left" w:pos="1440"/>
          <w:tab w:val="num" w:pos="1590"/>
        </w:tabs>
        <w:ind w:left="1276"/>
        <w:jc w:val="both"/>
      </w:pPr>
      <w:r w:rsidRPr="004142BB">
        <w:t>тренироваться в составе клубной команды в соответствии с графиком тренировок;</w:t>
      </w:r>
    </w:p>
    <w:p w:rsidR="004142BB" w:rsidRPr="004142BB" w:rsidRDefault="004142BB" w:rsidP="004142BB">
      <w:pPr>
        <w:pStyle w:val="a3"/>
        <w:numPr>
          <w:ilvl w:val="0"/>
          <w:numId w:val="14"/>
        </w:numPr>
        <w:tabs>
          <w:tab w:val="left" w:pos="1260"/>
        </w:tabs>
        <w:ind w:left="1276"/>
        <w:jc w:val="both"/>
      </w:pPr>
      <w:r w:rsidRPr="004142BB">
        <w:t>участвовать в соревнованиях в соответствии с решением тренера;</w:t>
      </w:r>
    </w:p>
    <w:p w:rsidR="004142BB" w:rsidRPr="004142BB" w:rsidRDefault="004142BB" w:rsidP="004142BB">
      <w:pPr>
        <w:pStyle w:val="a3"/>
        <w:numPr>
          <w:ilvl w:val="0"/>
          <w:numId w:val="14"/>
        </w:numPr>
        <w:tabs>
          <w:tab w:val="left" w:pos="1260"/>
        </w:tabs>
        <w:ind w:left="1276"/>
        <w:jc w:val="both"/>
        <w:rPr>
          <w:shd w:val="clear" w:color="auto" w:fill="FFFFFF"/>
        </w:rPr>
      </w:pPr>
      <w:r w:rsidRPr="004142BB">
        <w:rPr>
          <w:shd w:val="clear" w:color="auto" w:fill="FFFFFF"/>
        </w:rPr>
        <w:t>принимать активное участие в спортивных и физкультурно-оздоровительных мероприятиях клуба;</w:t>
      </w:r>
    </w:p>
    <w:p w:rsidR="004142BB" w:rsidRPr="004142BB" w:rsidRDefault="004142BB" w:rsidP="004142BB">
      <w:pPr>
        <w:pStyle w:val="a3"/>
        <w:numPr>
          <w:ilvl w:val="0"/>
          <w:numId w:val="14"/>
        </w:numPr>
        <w:tabs>
          <w:tab w:val="left" w:pos="1260"/>
        </w:tabs>
        <w:ind w:left="1276"/>
        <w:jc w:val="both"/>
        <w:rPr>
          <w:shd w:val="clear" w:color="auto" w:fill="FFFFFF"/>
        </w:rPr>
      </w:pPr>
      <w:r w:rsidRPr="004142BB">
        <w:rPr>
          <w:shd w:val="clear" w:color="auto" w:fill="FFFFFF"/>
        </w:rPr>
        <w:t>соблюдать правила мероприятий и соревнований, проводимых клубом;</w:t>
      </w:r>
    </w:p>
    <w:p w:rsidR="004142BB" w:rsidRPr="004142BB" w:rsidRDefault="004142BB" w:rsidP="004142BB">
      <w:pPr>
        <w:pStyle w:val="a3"/>
        <w:numPr>
          <w:ilvl w:val="0"/>
          <w:numId w:val="14"/>
        </w:numPr>
        <w:ind w:left="1276"/>
        <w:jc w:val="both"/>
        <w:rPr>
          <w:shd w:val="clear" w:color="auto" w:fill="FFFFFF"/>
        </w:rPr>
      </w:pPr>
      <w:r w:rsidRPr="004142BB">
        <w:rPr>
          <w:shd w:val="clear" w:color="auto" w:fill="FFFFFF"/>
        </w:rPr>
        <w:t>ежегодно сдавать нормативы Всероссийского физкультурно-спортивного комплекса «Готов к труду и обороне»;</w:t>
      </w:r>
    </w:p>
    <w:p w:rsidR="004142BB" w:rsidRPr="004142BB" w:rsidRDefault="004142BB" w:rsidP="004142BB">
      <w:pPr>
        <w:pStyle w:val="a3"/>
        <w:numPr>
          <w:ilvl w:val="0"/>
          <w:numId w:val="14"/>
        </w:numPr>
        <w:ind w:left="1276"/>
        <w:jc w:val="both"/>
      </w:pPr>
      <w:r w:rsidRPr="004142BB">
        <w:rPr>
          <w:shd w:val="clear" w:color="auto" w:fill="FFFFFF"/>
        </w:rPr>
        <w:t>соблюдать рекомендации врача;</w:t>
      </w:r>
    </w:p>
    <w:p w:rsidR="004142BB" w:rsidRPr="004142BB" w:rsidRDefault="004142BB" w:rsidP="004142BB">
      <w:pPr>
        <w:pStyle w:val="a3"/>
        <w:numPr>
          <w:ilvl w:val="0"/>
          <w:numId w:val="14"/>
        </w:numPr>
        <w:ind w:left="1276"/>
        <w:jc w:val="both"/>
      </w:pPr>
      <w:r w:rsidRPr="004142BB">
        <w:t>систематически проходить медицинское обследование;</w:t>
      </w:r>
    </w:p>
    <w:p w:rsidR="004142BB" w:rsidRPr="004142BB" w:rsidRDefault="004142BB" w:rsidP="004142BB">
      <w:pPr>
        <w:pStyle w:val="a3"/>
        <w:numPr>
          <w:ilvl w:val="0"/>
          <w:numId w:val="14"/>
        </w:numPr>
        <w:tabs>
          <w:tab w:val="left" w:pos="1260"/>
        </w:tabs>
        <w:ind w:left="1276"/>
        <w:jc w:val="both"/>
        <w:rPr>
          <w:color w:val="000000"/>
          <w:shd w:val="clear" w:color="auto" w:fill="FFFFFF"/>
        </w:rPr>
      </w:pPr>
      <w:r w:rsidRPr="004142BB">
        <w:rPr>
          <w:color w:val="000000"/>
          <w:shd w:val="clear" w:color="auto" w:fill="FFFFFF"/>
        </w:rPr>
        <w:t>знать и выполнять правила техники безопасности в процессе тренировок и соревнований;</w:t>
      </w:r>
    </w:p>
    <w:p w:rsidR="004142BB" w:rsidRPr="004142BB" w:rsidRDefault="004142BB" w:rsidP="004142BB">
      <w:pPr>
        <w:pStyle w:val="a3"/>
        <w:numPr>
          <w:ilvl w:val="0"/>
          <w:numId w:val="14"/>
        </w:numPr>
        <w:tabs>
          <w:tab w:val="left" w:pos="1260"/>
        </w:tabs>
        <w:ind w:left="1276"/>
        <w:jc w:val="both"/>
        <w:rPr>
          <w:shd w:val="clear" w:color="auto" w:fill="FFFFFF"/>
        </w:rPr>
      </w:pPr>
      <w:r w:rsidRPr="004142BB">
        <w:rPr>
          <w:shd w:val="clear" w:color="auto" w:fill="FFFFFF"/>
        </w:rPr>
        <w:t>бережно относиться к имуществу клуба и спортивному инвентарю.</w:t>
      </w:r>
    </w:p>
    <w:p w:rsidR="004142BB" w:rsidRPr="004142BB" w:rsidRDefault="004142BB" w:rsidP="004142BB">
      <w:pPr>
        <w:tabs>
          <w:tab w:val="left" w:pos="1260"/>
        </w:tabs>
        <w:ind w:left="360" w:firstLine="360"/>
        <w:jc w:val="both"/>
        <w:rPr>
          <w:shd w:val="clear" w:color="auto" w:fill="FFFFFF"/>
        </w:rPr>
      </w:pPr>
    </w:p>
    <w:p w:rsidR="00F01E95" w:rsidRPr="00F01E95" w:rsidRDefault="00F01E95" w:rsidP="00F01E95">
      <w:pPr>
        <w:widowControl w:val="0"/>
        <w:autoSpaceDE w:val="0"/>
        <w:autoSpaceDN w:val="0"/>
        <w:ind w:left="697"/>
        <w:jc w:val="center"/>
        <w:rPr>
          <w:color w:val="000000"/>
        </w:rPr>
      </w:pPr>
      <w:bookmarkStart w:id="3" w:name="sub_6"/>
      <w:bookmarkEnd w:id="2"/>
      <w:r w:rsidRPr="00F01E95">
        <w:rPr>
          <w:b/>
          <w:bCs/>
          <w:noProof/>
          <w:color w:val="000000"/>
        </w:rPr>
        <w:t>6. Руководящие органы</w:t>
      </w:r>
    </w:p>
    <w:bookmarkEnd w:id="3"/>
    <w:p w:rsidR="00F01E95" w:rsidRPr="00F01E95" w:rsidRDefault="00F01E95" w:rsidP="00F01E95">
      <w:pPr>
        <w:widowControl w:val="0"/>
        <w:autoSpaceDE w:val="0"/>
        <w:autoSpaceDN w:val="0"/>
        <w:ind w:left="697" w:firstLine="720"/>
        <w:jc w:val="both"/>
        <w:rPr>
          <w:color w:val="000000"/>
        </w:rPr>
      </w:pPr>
    </w:p>
    <w:p w:rsidR="004142BB" w:rsidRPr="004142BB" w:rsidRDefault="004142BB" w:rsidP="00F143DF">
      <w:pPr>
        <w:ind w:left="720" w:firstLine="720"/>
        <w:jc w:val="both"/>
      </w:pPr>
      <w:r w:rsidRPr="004142BB">
        <w:tab/>
      </w:r>
      <w:r w:rsidRPr="004142BB">
        <w:rPr>
          <w:b/>
          <w:color w:val="000000"/>
        </w:rPr>
        <w:t>Общее собрание </w:t>
      </w:r>
      <w:r w:rsidRPr="004142BB">
        <w:rPr>
          <w:color w:val="000000"/>
        </w:rPr>
        <w:t>(далее - Собрание)</w:t>
      </w:r>
      <w:r w:rsidRPr="004142BB">
        <w:t>является высшим руководящим органом клуба:</w:t>
      </w:r>
      <w:r w:rsidRPr="004142BB">
        <w:rPr>
          <w:color w:val="000000"/>
        </w:rPr>
        <w:t>созывается не реже одного раза в год;</w:t>
      </w:r>
      <w:r w:rsidRPr="004142BB">
        <w:t>утверждает устав клуба, составленный на основе настоящего Положения, вносит в Устав изменения и дополнения;утверждает название, эмблему, девиз клуба и вносит в название, эмблему, девиз изменения и дополнения;один раз в год заслушивает и утверждает отчет Совета старейшин, представляемый Президентом клуба;определяет основные направления деятельности клуба, утверждает стратегию развития клуба на три года, вносит в нее изменения и дополнения;утверждает план мероприятий деятельности клуба на один год;избирает Капитана клуба и Вице-капитана клуба в соответствии с Уставом клуба;</w:t>
      </w:r>
    </w:p>
    <w:p w:rsidR="004142BB" w:rsidRPr="004142BB" w:rsidRDefault="004142BB" w:rsidP="00D317BC">
      <w:pPr>
        <w:tabs>
          <w:tab w:val="left" w:pos="720"/>
          <w:tab w:val="left" w:pos="1440"/>
        </w:tabs>
        <w:ind w:left="720" w:firstLine="720"/>
        <w:jc w:val="both"/>
        <w:rPr>
          <w:color w:val="000000"/>
        </w:rPr>
      </w:pPr>
      <w:r w:rsidRPr="004142BB">
        <w:tab/>
      </w:r>
      <w:r w:rsidRPr="004142BB">
        <w:rPr>
          <w:b/>
          <w:color w:val="000000"/>
        </w:rPr>
        <w:t xml:space="preserve">Совет старейшин </w:t>
      </w:r>
      <w:r w:rsidRPr="004142BB">
        <w:rPr>
          <w:color w:val="000000"/>
        </w:rPr>
        <w:t xml:space="preserve">является постоянно действующим коллегиальным руководящим органом клуба:подотчетен в своей деятельности Общему собранию клуба ипредставляет ему отчет о своей деятельности за год;исполняет решения Общего собрания клуба, организует разработку </w:t>
      </w:r>
      <w:r w:rsidRPr="004142BB">
        <w:t>основных направлений деятельности клуба,</w:t>
      </w:r>
      <w:r w:rsidRPr="004142BB">
        <w:rPr>
          <w:color w:val="000000"/>
        </w:rPr>
        <w:t xml:space="preserve"> стратегии развития клуба, планов (программ) развития клуба</w:t>
      </w:r>
      <w:r w:rsidR="00D317BC">
        <w:rPr>
          <w:color w:val="000000"/>
        </w:rPr>
        <w:t xml:space="preserve"> и обеспечивает их выполнение; </w:t>
      </w:r>
      <w:r w:rsidRPr="004142BB">
        <w:rPr>
          <w:color w:val="000000"/>
        </w:rPr>
        <w:t>принимает решение о созыве Общего собрания клуба, обеспечивает его подготовку и проведение;</w:t>
      </w:r>
      <w:r w:rsidR="00D317BC">
        <w:rPr>
          <w:color w:val="000000"/>
        </w:rPr>
        <w:t xml:space="preserve"> со</w:t>
      </w:r>
      <w:r w:rsidRPr="004142BB">
        <w:rPr>
          <w:color w:val="000000"/>
        </w:rPr>
        <w:t xml:space="preserve">здает  необходимые  условия  для  создания  в  среде  обучающихся атмосферы </w:t>
      </w:r>
      <w:r w:rsidRPr="004142BB">
        <w:t>командного единства и дружбы, спортивного азарта, здорового соперничества, поддержки и взаимовыручки;</w:t>
      </w:r>
      <w:r w:rsidRPr="004142BB">
        <w:rPr>
          <w:color w:val="000000"/>
        </w:rPr>
        <w:t>руководство деятельностью Совета старейшин осуществляет Президент клуба, который председательствует на его заседаниях;количественный состав Совета старейшин не менее пяти членов;</w:t>
      </w:r>
      <w:r w:rsidRPr="004142BB">
        <w:rPr>
          <w:color w:val="000000"/>
        </w:rPr>
        <w:tab/>
        <w:t>членами Совета старейшин являются: заместитель директора по воспитательной работе, главный тренер клуба, председатель капитанского совета клуба,  Капитан клуба, Вице-капитан клуба</w:t>
      </w:r>
      <w:r w:rsidR="00D317BC">
        <w:rPr>
          <w:color w:val="000000"/>
        </w:rPr>
        <w:t>.</w:t>
      </w:r>
    </w:p>
    <w:p w:rsidR="004142BB" w:rsidRPr="004142BB" w:rsidRDefault="004142BB" w:rsidP="006E5C22">
      <w:pPr>
        <w:tabs>
          <w:tab w:val="left" w:pos="1080"/>
          <w:tab w:val="left" w:pos="1134"/>
        </w:tabs>
        <w:ind w:left="1080" w:firstLine="360"/>
        <w:jc w:val="both"/>
        <w:rPr>
          <w:color w:val="000000"/>
        </w:rPr>
      </w:pPr>
      <w:r w:rsidRPr="004142BB">
        <w:rPr>
          <w:color w:val="000000"/>
        </w:rPr>
        <w:tab/>
      </w:r>
      <w:r w:rsidR="00D317BC">
        <w:rPr>
          <w:b/>
          <w:color w:val="000000"/>
        </w:rPr>
        <w:t xml:space="preserve">Тренерский совет: </w:t>
      </w:r>
      <w:r w:rsidRPr="004142BB">
        <w:rPr>
          <w:color w:val="000000"/>
        </w:rPr>
        <w:tab/>
        <w:t xml:space="preserve">разрабатывает расписание занятий команд клуба и календарный план физкультурно-оздоровительных и спортивно-массовых мероприятий и обеспечивает их выполнение, а также организует участие команд клуба в спортивных соревнованиях различного уровня. Всесторонне содействует созданию в среде обучающихся атмосферы </w:t>
      </w:r>
      <w:r w:rsidRPr="004142BB">
        <w:t>командного единства и дружбы, спортивного азарта, здорового соперничества, поддержки и взаимовыручки;</w:t>
      </w:r>
      <w:r w:rsidRPr="004142BB">
        <w:rPr>
          <w:color w:val="000000"/>
        </w:rPr>
        <w:t xml:space="preserve">определяет состав команд клуба с учетом возраста, пола, уровня физической, спортивно-технической подготовки и состояния здоровья обучающихся.назначает капитанов и вице-капитанов команд клуба;осуществляет подготовку и проведение </w:t>
      </w:r>
      <w:proofErr w:type="spellStart"/>
      <w:r w:rsidRPr="004142BB">
        <w:rPr>
          <w:color w:val="000000"/>
        </w:rPr>
        <w:t>внутришкольных</w:t>
      </w:r>
      <w:proofErr w:type="spellEnd"/>
      <w:r w:rsidRPr="004142BB">
        <w:rPr>
          <w:color w:val="000000"/>
        </w:rPr>
        <w:t xml:space="preserve"> спортивных </w:t>
      </w:r>
      <w:proofErr w:type="spellStart"/>
      <w:r w:rsidRPr="004142BB">
        <w:rPr>
          <w:color w:val="000000"/>
        </w:rPr>
        <w:t>соревнований;обучают</w:t>
      </w:r>
      <w:proofErr w:type="spellEnd"/>
      <w:r w:rsidRPr="004142BB">
        <w:rPr>
          <w:color w:val="000000"/>
        </w:rPr>
        <w:t xml:space="preserve"> членов клуба правилам техники безопасности и правилам поведения во время занятий физической культурой и спортом и в ходе спортивных мероприятий и обеспечивают контроль соблюдения правил членами клуба; осуществляет контроль своевременного прохождения членами клуба медицинского осмотра;</w:t>
      </w:r>
    </w:p>
    <w:p w:rsidR="004142BB" w:rsidRPr="004142BB" w:rsidRDefault="004142BB" w:rsidP="004142BB">
      <w:pPr>
        <w:tabs>
          <w:tab w:val="left" w:pos="1080"/>
        </w:tabs>
        <w:ind w:left="1080" w:firstLine="360"/>
        <w:jc w:val="both"/>
        <w:rPr>
          <w:color w:val="000000"/>
        </w:rPr>
      </w:pPr>
      <w:r w:rsidRPr="004142BB">
        <w:rPr>
          <w:b/>
        </w:rPr>
        <w:t xml:space="preserve">Капитанский совет </w:t>
      </w:r>
    </w:p>
    <w:p w:rsidR="00D317BC" w:rsidRPr="00D317BC" w:rsidRDefault="00D317BC" w:rsidP="00D317BC">
      <w:pPr>
        <w:tabs>
          <w:tab w:val="left" w:pos="720"/>
        </w:tabs>
        <w:ind w:left="720" w:firstLine="414"/>
        <w:jc w:val="both"/>
        <w:rPr>
          <w:color w:val="000000"/>
        </w:rPr>
      </w:pPr>
      <w:r w:rsidRPr="00D317BC">
        <w:rPr>
          <w:color w:val="000000"/>
        </w:rPr>
        <w:lastRenderedPageBreak/>
        <w:t xml:space="preserve">Кандидатуры </w:t>
      </w:r>
      <w:r>
        <w:rPr>
          <w:color w:val="000000"/>
        </w:rPr>
        <w:t xml:space="preserve">на </w:t>
      </w:r>
      <w:r w:rsidRPr="00D317BC">
        <w:rPr>
          <w:color w:val="000000"/>
        </w:rPr>
        <w:t>должность Капита</w:t>
      </w:r>
      <w:r>
        <w:rPr>
          <w:color w:val="000000"/>
        </w:rPr>
        <w:t>на клуба и Вице-капитана клуба</w:t>
      </w:r>
      <w:r w:rsidRPr="00D317BC">
        <w:rPr>
          <w:color w:val="000000"/>
        </w:rPr>
        <w:t xml:space="preserve"> подбираются из числа обучающихся общеобразовательной организации из </w:t>
      </w:r>
      <w:r>
        <w:rPr>
          <w:color w:val="000000"/>
        </w:rPr>
        <w:t>8</w:t>
      </w:r>
      <w:r w:rsidRPr="00D317BC">
        <w:rPr>
          <w:color w:val="000000"/>
        </w:rPr>
        <w:t>-1</w:t>
      </w:r>
      <w:r w:rsidR="008D57B1">
        <w:rPr>
          <w:color w:val="000000"/>
        </w:rPr>
        <w:t>0</w:t>
      </w:r>
      <w:r w:rsidRPr="00D317BC">
        <w:rPr>
          <w:color w:val="000000"/>
        </w:rPr>
        <w:t xml:space="preserve"> классов (одиннадцатиклассники должны быть заняты учебой).Это должны быть обучающиеся, которые сами за</w:t>
      </w:r>
      <w:r>
        <w:rPr>
          <w:color w:val="000000"/>
        </w:rPr>
        <w:t xml:space="preserve">нимаются физкультурой и спортом, </w:t>
      </w:r>
      <w:r w:rsidRPr="00D317BC">
        <w:rPr>
          <w:color w:val="000000"/>
        </w:rPr>
        <w:t xml:space="preserve">занимались в специализированных спортивных школах или клубах, успевающие в учебе и дисциплинированные ученики, уважаемые учителями и обучающимися. Они должны быть примером для всех обучающихся, лидерами в своей среде. </w:t>
      </w:r>
    </w:p>
    <w:p w:rsidR="00D317BC" w:rsidRPr="00D317BC" w:rsidRDefault="00D317BC" w:rsidP="00D317BC">
      <w:pPr>
        <w:tabs>
          <w:tab w:val="left" w:pos="720"/>
        </w:tabs>
        <w:ind w:left="720" w:firstLine="414"/>
        <w:jc w:val="both"/>
        <w:rPr>
          <w:color w:val="000000"/>
        </w:rPr>
      </w:pPr>
      <w:r w:rsidRPr="00D317BC">
        <w:rPr>
          <w:color w:val="000000"/>
        </w:rPr>
        <w:t xml:space="preserve">Капитан и Вице-капитан не должны быть антагонистами. Они должны дополнять друг друга, работать вместе на общие цели. </w:t>
      </w:r>
    </w:p>
    <w:p w:rsidR="004142BB" w:rsidRPr="004142BB" w:rsidRDefault="00D317BC" w:rsidP="00D317BC">
      <w:pPr>
        <w:tabs>
          <w:tab w:val="left" w:pos="720"/>
        </w:tabs>
        <w:ind w:left="720" w:firstLine="414"/>
        <w:jc w:val="both"/>
        <w:rPr>
          <w:color w:val="000000"/>
        </w:rPr>
      </w:pPr>
      <w:r>
        <w:rPr>
          <w:color w:val="000000"/>
        </w:rPr>
        <w:t xml:space="preserve">Капитанский совет </w:t>
      </w:r>
      <w:r w:rsidR="004142BB" w:rsidRPr="004142BB">
        <w:rPr>
          <w:color w:val="000000"/>
        </w:rPr>
        <w:t xml:space="preserve">активно участвует в создании в среде обучающихся атмосферы </w:t>
      </w:r>
      <w:r w:rsidR="004142BB" w:rsidRPr="004142BB">
        <w:t>командного единства и дружбы, спортивного азарта, здорового соперничества, поддержки и взаимовыручки;</w:t>
      </w:r>
      <w:r w:rsidR="004142BB" w:rsidRPr="004142BB">
        <w:rPr>
          <w:color w:val="000000"/>
        </w:rPr>
        <w:t xml:space="preserve">осуществляет контроль посещаемости тренировок членами клуба;контролирует соблюдение членами клуба техники безопасности во время занятий физической культурой и спортом и в ходе других спортивных мероприятий;организует совместно с тренерским советом информирование членов клуба о жизни и деятельности клуба посредством информации по школьному радио, в школьной газете, на информационном стенде, в Интернете и </w:t>
      </w:r>
      <w:proofErr w:type="spellStart"/>
      <w:r w:rsidR="004142BB" w:rsidRPr="004142BB">
        <w:rPr>
          <w:color w:val="000000"/>
        </w:rPr>
        <w:t>т.п</w:t>
      </w:r>
      <w:proofErr w:type="spellEnd"/>
      <w:r w:rsidR="004142BB" w:rsidRPr="004142BB">
        <w:rPr>
          <w:color w:val="000000"/>
        </w:rPr>
        <w:t>;</w:t>
      </w:r>
      <w:r w:rsidR="004142BB" w:rsidRPr="004142BB">
        <w:rPr>
          <w:color w:val="000000"/>
        </w:rPr>
        <w:tab/>
        <w:t>руководство деятельностью капитанского совета осуществляет Капитан клуба, а в его отсутствие Вице-</w:t>
      </w:r>
      <w:bookmarkStart w:id="4" w:name="_GoBack"/>
      <w:bookmarkEnd w:id="4"/>
      <w:r w:rsidR="004142BB" w:rsidRPr="004142BB">
        <w:rPr>
          <w:color w:val="000000"/>
        </w:rPr>
        <w:t>капитан клуба; членами капитанского совета являются: Вице-капитан клуба, капитаны и вице-капитаны команд клуба,пресс-секретарь клуба,лидер группы поддержки-объединения болельщиков клуба</w:t>
      </w:r>
      <w:r>
        <w:rPr>
          <w:color w:val="000000"/>
        </w:rPr>
        <w:t>.</w:t>
      </w:r>
    </w:p>
    <w:p w:rsidR="00F01E95" w:rsidRPr="00F01E95" w:rsidRDefault="00F01E95" w:rsidP="00F01E95">
      <w:pPr>
        <w:widowControl w:val="0"/>
        <w:autoSpaceDE w:val="0"/>
        <w:autoSpaceDN w:val="0"/>
        <w:ind w:left="851" w:hanging="491"/>
        <w:jc w:val="both"/>
      </w:pPr>
    </w:p>
    <w:p w:rsidR="00F01E95" w:rsidRPr="00F01E95" w:rsidRDefault="00F01E95" w:rsidP="00F01E95">
      <w:pPr>
        <w:widowControl w:val="0"/>
        <w:autoSpaceDE w:val="0"/>
        <w:autoSpaceDN w:val="0"/>
        <w:ind w:left="697"/>
        <w:jc w:val="center"/>
        <w:rPr>
          <w:color w:val="000000"/>
        </w:rPr>
      </w:pPr>
      <w:bookmarkStart w:id="5" w:name="sub_7"/>
      <w:r w:rsidRPr="00F01E95">
        <w:rPr>
          <w:b/>
          <w:bCs/>
          <w:noProof/>
          <w:color w:val="000000"/>
        </w:rPr>
        <w:t>7.</w:t>
      </w:r>
      <w:bookmarkStart w:id="6" w:name="sub_9"/>
      <w:bookmarkEnd w:id="5"/>
      <w:r w:rsidRPr="00F01E95">
        <w:rPr>
          <w:b/>
          <w:bCs/>
          <w:noProof/>
          <w:color w:val="000000"/>
        </w:rPr>
        <w:t>Порядок внесения дополнений и изменений в устав</w:t>
      </w:r>
    </w:p>
    <w:bookmarkEnd w:id="6"/>
    <w:p w:rsidR="00F01E95" w:rsidRPr="00F01E95" w:rsidRDefault="00F01E95" w:rsidP="00F01E95">
      <w:pPr>
        <w:widowControl w:val="0"/>
        <w:autoSpaceDE w:val="0"/>
        <w:autoSpaceDN w:val="0"/>
        <w:jc w:val="center"/>
      </w:pPr>
    </w:p>
    <w:p w:rsidR="00F01E95" w:rsidRPr="00F01E95" w:rsidRDefault="00F01E95" w:rsidP="00F01E95">
      <w:pPr>
        <w:widowControl w:val="0"/>
        <w:tabs>
          <w:tab w:val="left" w:pos="567"/>
        </w:tabs>
        <w:autoSpaceDE w:val="0"/>
        <w:autoSpaceDN w:val="0"/>
        <w:ind w:left="567"/>
        <w:jc w:val="both"/>
      </w:pPr>
      <w:r w:rsidRPr="00F01E95">
        <w:rPr>
          <w:noProof/>
        </w:rPr>
        <w:t>7.1. Изменения и дополнения в устав вносят по решению общего собрания участников.</w:t>
      </w:r>
    </w:p>
    <w:p w:rsidR="00F01E95" w:rsidRPr="00F01E95" w:rsidRDefault="00F01E95" w:rsidP="00F01E95">
      <w:pPr>
        <w:widowControl w:val="0"/>
        <w:tabs>
          <w:tab w:val="left" w:pos="142"/>
          <w:tab w:val="left" w:pos="567"/>
        </w:tabs>
        <w:autoSpaceDE w:val="0"/>
        <w:autoSpaceDN w:val="0"/>
        <w:ind w:left="567"/>
        <w:jc w:val="both"/>
      </w:pPr>
      <w:r w:rsidRPr="00F01E95">
        <w:rPr>
          <w:noProof/>
        </w:rPr>
        <w:t>7.2. Изменения и дополнения в уставе ШСК приобретают силу с момента принятия решения о внесении изменений и дополнений в устав на общем собрании участников ШСК.</w:t>
      </w:r>
    </w:p>
    <w:p w:rsidR="00F01E95" w:rsidRPr="00F01E95" w:rsidRDefault="00F01E95" w:rsidP="00F01E95">
      <w:pPr>
        <w:widowControl w:val="0"/>
        <w:autoSpaceDE w:val="0"/>
        <w:autoSpaceDN w:val="0"/>
        <w:ind w:left="697" w:firstLine="720"/>
        <w:jc w:val="both"/>
      </w:pPr>
    </w:p>
    <w:p w:rsidR="00F01E95" w:rsidRPr="00F01E95" w:rsidRDefault="00F01E95" w:rsidP="00F01E95">
      <w:pPr>
        <w:widowControl w:val="0"/>
        <w:autoSpaceDE w:val="0"/>
        <w:autoSpaceDN w:val="0"/>
        <w:ind w:left="697"/>
        <w:jc w:val="center"/>
        <w:rPr>
          <w:rFonts w:cs="Courier New"/>
          <w:noProof/>
        </w:rPr>
      </w:pPr>
      <w:bookmarkStart w:id="7" w:name="sub_10"/>
      <w:r w:rsidRPr="00F01E95">
        <w:rPr>
          <w:rFonts w:cs="Courier New"/>
          <w:b/>
          <w:bCs/>
          <w:noProof/>
          <w:color w:val="000000"/>
        </w:rPr>
        <w:t>8. Реорганизация и ликвидация ШС</w:t>
      </w:r>
      <w:bookmarkEnd w:id="7"/>
      <w:r w:rsidRPr="00F01E95">
        <w:rPr>
          <w:rFonts w:cs="Courier New"/>
          <w:b/>
          <w:bCs/>
          <w:noProof/>
          <w:color w:val="000000"/>
        </w:rPr>
        <w:t>К</w:t>
      </w:r>
    </w:p>
    <w:p w:rsidR="00F01E95" w:rsidRPr="00F01E95" w:rsidRDefault="00F01E95" w:rsidP="00F01E95">
      <w:pPr>
        <w:widowControl w:val="0"/>
        <w:autoSpaceDE w:val="0"/>
        <w:autoSpaceDN w:val="0"/>
        <w:ind w:left="697"/>
        <w:jc w:val="both"/>
        <w:rPr>
          <w:rFonts w:cs="Courier New"/>
          <w:noProof/>
        </w:rPr>
      </w:pPr>
    </w:p>
    <w:p w:rsidR="00E9697C" w:rsidRPr="00F01E95" w:rsidRDefault="00F01E95" w:rsidP="00F143DF">
      <w:pPr>
        <w:spacing w:after="10987" w:line="283" w:lineRule="exact"/>
        <w:ind w:left="567" w:right="320" w:hanging="40"/>
        <w:jc w:val="both"/>
      </w:pPr>
      <w:r w:rsidRPr="00F01E95">
        <w:t>Спортивный клуб прекращает свою деятельность по решению общего собрания и другим основаниям, предусмотренным действующим законодательством.</w:t>
      </w:r>
    </w:p>
    <w:sectPr w:rsidR="00E9697C" w:rsidRPr="00F01E95" w:rsidSect="00830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41A"/>
    <w:multiLevelType w:val="hybridMultilevel"/>
    <w:tmpl w:val="4E2417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C18D8"/>
    <w:multiLevelType w:val="hybridMultilevel"/>
    <w:tmpl w:val="93BC24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C7983"/>
    <w:multiLevelType w:val="hybridMultilevel"/>
    <w:tmpl w:val="C16CEE2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A406C"/>
    <w:multiLevelType w:val="hybridMultilevel"/>
    <w:tmpl w:val="27C2B5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175335"/>
    <w:multiLevelType w:val="hybridMultilevel"/>
    <w:tmpl w:val="C256059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2E62D77"/>
    <w:multiLevelType w:val="hybridMultilevel"/>
    <w:tmpl w:val="CEC02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F2D74"/>
    <w:multiLevelType w:val="hybridMultilevel"/>
    <w:tmpl w:val="657A4D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E8095D"/>
    <w:multiLevelType w:val="hybridMultilevel"/>
    <w:tmpl w:val="C5668F7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57AE741F"/>
    <w:multiLevelType w:val="hybridMultilevel"/>
    <w:tmpl w:val="5ADAC93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927069F"/>
    <w:multiLevelType w:val="hybridMultilevel"/>
    <w:tmpl w:val="EB7A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83636"/>
    <w:multiLevelType w:val="hybridMultilevel"/>
    <w:tmpl w:val="43A22C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E84934"/>
    <w:multiLevelType w:val="hybridMultilevel"/>
    <w:tmpl w:val="273A4D9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23C5A8C"/>
    <w:multiLevelType w:val="hybridMultilevel"/>
    <w:tmpl w:val="D38C45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680663C"/>
    <w:multiLevelType w:val="hybridMultilevel"/>
    <w:tmpl w:val="949E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13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56C8"/>
    <w:rsid w:val="000E41CA"/>
    <w:rsid w:val="00101649"/>
    <w:rsid w:val="001556C8"/>
    <w:rsid w:val="003C0C5F"/>
    <w:rsid w:val="004142BB"/>
    <w:rsid w:val="004F4993"/>
    <w:rsid w:val="006A04AF"/>
    <w:rsid w:val="006E5C22"/>
    <w:rsid w:val="00734C15"/>
    <w:rsid w:val="0083068D"/>
    <w:rsid w:val="008D57B1"/>
    <w:rsid w:val="00C83FC0"/>
    <w:rsid w:val="00D317BC"/>
    <w:rsid w:val="00DF4442"/>
    <w:rsid w:val="00E9697C"/>
    <w:rsid w:val="00EB3514"/>
    <w:rsid w:val="00F01E95"/>
    <w:rsid w:val="00F143DF"/>
    <w:rsid w:val="00F67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6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6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dcterms:created xsi:type="dcterms:W3CDTF">2015-05-30T10:46:00Z</dcterms:created>
  <dcterms:modified xsi:type="dcterms:W3CDTF">2020-11-10T04:54:00Z</dcterms:modified>
</cp:coreProperties>
</file>