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28" w:rsidRPr="00BB06E2" w:rsidRDefault="00AF1C28" w:rsidP="00BB06E2">
      <w:pPr>
        <w:jc w:val="center"/>
        <w:rPr>
          <w:b/>
          <w:sz w:val="32"/>
          <w:szCs w:val="32"/>
        </w:rPr>
      </w:pPr>
      <w:r w:rsidRPr="00BB06E2">
        <w:rPr>
          <w:b/>
          <w:sz w:val="32"/>
          <w:szCs w:val="32"/>
        </w:rPr>
        <w:t>Титова Т.М.</w:t>
      </w:r>
    </w:p>
    <w:p w:rsidR="00AF1C28" w:rsidRPr="00BB06E2" w:rsidRDefault="00EF49A0" w:rsidP="00BB06E2">
      <w:pPr>
        <w:jc w:val="center"/>
        <w:rPr>
          <w:b/>
          <w:sz w:val="32"/>
          <w:szCs w:val="32"/>
        </w:rPr>
      </w:pPr>
      <w:r w:rsidRPr="00BB06E2">
        <w:rPr>
          <w:b/>
          <w:sz w:val="32"/>
          <w:szCs w:val="32"/>
        </w:rPr>
        <w:t>Задание на время карантина</w:t>
      </w:r>
      <w:r w:rsidR="00AF1C28" w:rsidRPr="00BB06E2">
        <w:rPr>
          <w:b/>
          <w:sz w:val="32"/>
          <w:szCs w:val="32"/>
        </w:rPr>
        <w:t xml:space="preserve">  20-26 февраля</w:t>
      </w:r>
    </w:p>
    <w:tbl>
      <w:tblPr>
        <w:tblStyle w:val="a3"/>
        <w:tblW w:w="0" w:type="auto"/>
        <w:tblLook w:val="04A0"/>
      </w:tblPr>
      <w:tblGrid>
        <w:gridCol w:w="1384"/>
        <w:gridCol w:w="4093"/>
        <w:gridCol w:w="4094"/>
      </w:tblGrid>
      <w:tr w:rsidR="00AF1C28" w:rsidRPr="00BB06E2" w:rsidTr="00AF1C28">
        <w:tc>
          <w:tcPr>
            <w:tcW w:w="1384" w:type="dxa"/>
          </w:tcPr>
          <w:p w:rsidR="00AF1C28" w:rsidRPr="00BB06E2" w:rsidRDefault="00AF1C28">
            <w:pPr>
              <w:rPr>
                <w:sz w:val="28"/>
                <w:szCs w:val="28"/>
              </w:rPr>
            </w:pPr>
            <w:r w:rsidRPr="00BB06E2">
              <w:rPr>
                <w:sz w:val="28"/>
                <w:szCs w:val="28"/>
              </w:rPr>
              <w:t>Классы</w:t>
            </w:r>
          </w:p>
        </w:tc>
        <w:tc>
          <w:tcPr>
            <w:tcW w:w="4093" w:type="dxa"/>
          </w:tcPr>
          <w:p w:rsidR="00AF1C28" w:rsidRPr="00BB06E2" w:rsidRDefault="00AF1C28">
            <w:pPr>
              <w:rPr>
                <w:sz w:val="28"/>
                <w:szCs w:val="28"/>
              </w:rPr>
            </w:pPr>
            <w:r w:rsidRPr="00BB06E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094" w:type="dxa"/>
          </w:tcPr>
          <w:p w:rsidR="00AF1C28" w:rsidRPr="00BB06E2" w:rsidRDefault="00AF1C28">
            <w:pPr>
              <w:rPr>
                <w:sz w:val="28"/>
                <w:szCs w:val="28"/>
              </w:rPr>
            </w:pPr>
            <w:r w:rsidRPr="00BB06E2">
              <w:rPr>
                <w:sz w:val="28"/>
                <w:szCs w:val="28"/>
              </w:rPr>
              <w:t>Литература</w:t>
            </w:r>
          </w:p>
        </w:tc>
      </w:tr>
      <w:tr w:rsidR="00AF1C28" w:rsidRPr="00BB06E2" w:rsidTr="00AF1C28">
        <w:tc>
          <w:tcPr>
            <w:tcW w:w="1384" w:type="dxa"/>
          </w:tcPr>
          <w:p w:rsidR="00AF1C28" w:rsidRPr="00BB06E2" w:rsidRDefault="00AF1C28">
            <w:pPr>
              <w:rPr>
                <w:sz w:val="28"/>
                <w:szCs w:val="28"/>
              </w:rPr>
            </w:pPr>
            <w:r w:rsidRPr="00BB06E2">
              <w:rPr>
                <w:sz w:val="28"/>
                <w:szCs w:val="28"/>
              </w:rPr>
              <w:t>8А</w:t>
            </w:r>
          </w:p>
        </w:tc>
        <w:tc>
          <w:tcPr>
            <w:tcW w:w="4093" w:type="dxa"/>
          </w:tcPr>
          <w:p w:rsidR="00AF1C28" w:rsidRPr="00BB06E2" w:rsidRDefault="00AF1C28">
            <w:pPr>
              <w:rPr>
                <w:sz w:val="28"/>
                <w:szCs w:val="28"/>
              </w:rPr>
            </w:pPr>
            <w:r w:rsidRPr="00BB06E2">
              <w:rPr>
                <w:sz w:val="28"/>
                <w:szCs w:val="28"/>
              </w:rPr>
              <w:t>Упр. 306, 315, 316</w:t>
            </w:r>
          </w:p>
        </w:tc>
        <w:tc>
          <w:tcPr>
            <w:tcW w:w="4094" w:type="dxa"/>
          </w:tcPr>
          <w:p w:rsidR="00AF1C28" w:rsidRPr="00BB06E2" w:rsidRDefault="00AF1C28">
            <w:pPr>
              <w:rPr>
                <w:sz w:val="28"/>
                <w:szCs w:val="28"/>
              </w:rPr>
            </w:pPr>
            <w:r w:rsidRPr="00BB06E2">
              <w:rPr>
                <w:sz w:val="28"/>
                <w:szCs w:val="28"/>
              </w:rPr>
              <w:t>Написать сочинение  на выбор: темы</w:t>
            </w:r>
            <w:r w:rsidR="00C32E8A" w:rsidRPr="00BB06E2">
              <w:rPr>
                <w:sz w:val="28"/>
                <w:szCs w:val="28"/>
              </w:rPr>
              <w:t xml:space="preserve"> 3, 8, 9 +</w:t>
            </w:r>
            <w:r w:rsidR="00BE4BF9" w:rsidRPr="00BB06E2">
              <w:rPr>
                <w:sz w:val="28"/>
                <w:szCs w:val="28"/>
              </w:rPr>
              <w:t>»Быт и нравы уездного города в комедии Н.В. Гоголя «Ревизор»</w:t>
            </w:r>
            <w:r w:rsidR="00C32E8A" w:rsidRPr="00BB06E2">
              <w:rPr>
                <w:sz w:val="28"/>
                <w:szCs w:val="28"/>
              </w:rPr>
              <w:t xml:space="preserve"> </w:t>
            </w:r>
          </w:p>
        </w:tc>
      </w:tr>
      <w:tr w:rsidR="00AF1C28" w:rsidRPr="00BB06E2" w:rsidTr="00AF1C28">
        <w:tc>
          <w:tcPr>
            <w:tcW w:w="1384" w:type="dxa"/>
          </w:tcPr>
          <w:p w:rsidR="00AF1C28" w:rsidRPr="00BB06E2" w:rsidRDefault="00AF1C28">
            <w:pPr>
              <w:rPr>
                <w:sz w:val="28"/>
                <w:szCs w:val="28"/>
              </w:rPr>
            </w:pPr>
            <w:r w:rsidRPr="00BB06E2">
              <w:rPr>
                <w:sz w:val="28"/>
                <w:szCs w:val="28"/>
              </w:rPr>
              <w:t>9Б, 9В</w:t>
            </w:r>
          </w:p>
        </w:tc>
        <w:tc>
          <w:tcPr>
            <w:tcW w:w="4093" w:type="dxa"/>
          </w:tcPr>
          <w:p w:rsidR="00AF1C28" w:rsidRPr="00BB06E2" w:rsidRDefault="00A170B8">
            <w:pPr>
              <w:rPr>
                <w:sz w:val="28"/>
                <w:szCs w:val="28"/>
              </w:rPr>
            </w:pPr>
            <w:r w:rsidRPr="00BB06E2">
              <w:rPr>
                <w:sz w:val="28"/>
                <w:szCs w:val="28"/>
              </w:rPr>
              <w:t>Упр. 247, 248, 269 (письменно задание  5),  прочитать параграф 217</w:t>
            </w:r>
          </w:p>
        </w:tc>
        <w:tc>
          <w:tcPr>
            <w:tcW w:w="4094" w:type="dxa"/>
          </w:tcPr>
          <w:p w:rsidR="00AF1C28" w:rsidRPr="00BB06E2" w:rsidRDefault="00BE4BF9" w:rsidP="00BB06E2">
            <w:pPr>
              <w:rPr>
                <w:sz w:val="28"/>
                <w:szCs w:val="28"/>
              </w:rPr>
            </w:pPr>
            <w:proofErr w:type="gramStart"/>
            <w:r w:rsidRPr="00BB06E2">
              <w:rPr>
                <w:sz w:val="28"/>
                <w:szCs w:val="28"/>
              </w:rPr>
              <w:t>9Б – выучить стихотворение «Смерть Поэта» одно по выбору из перечисленных ранее;  9В – написать сочинение на одну из тем:</w:t>
            </w:r>
            <w:r w:rsidR="00BB06E2">
              <w:rPr>
                <w:sz w:val="28"/>
                <w:szCs w:val="28"/>
              </w:rPr>
              <w:t xml:space="preserve"> </w:t>
            </w:r>
            <w:r w:rsidRPr="00BB06E2">
              <w:rPr>
                <w:sz w:val="28"/>
                <w:szCs w:val="28"/>
              </w:rPr>
              <w:t>10, 11 темы на  стр. 114 + «Мои любимые страницы романа», «Чья судьба представляется мне наиболее трагичной в романе А.С. Пушкина «Евгений Онегин»</w:t>
            </w:r>
            <w:proofErr w:type="gramEnd"/>
          </w:p>
        </w:tc>
      </w:tr>
      <w:tr w:rsidR="00AF1C28" w:rsidRPr="00BB06E2" w:rsidTr="00AF1C28">
        <w:tc>
          <w:tcPr>
            <w:tcW w:w="1384" w:type="dxa"/>
          </w:tcPr>
          <w:p w:rsidR="00AF1C28" w:rsidRPr="00BB06E2" w:rsidRDefault="00AF1C28">
            <w:pPr>
              <w:rPr>
                <w:sz w:val="28"/>
                <w:szCs w:val="28"/>
              </w:rPr>
            </w:pPr>
            <w:r w:rsidRPr="00BB06E2">
              <w:rPr>
                <w:sz w:val="28"/>
                <w:szCs w:val="28"/>
              </w:rPr>
              <w:t>10А</w:t>
            </w:r>
          </w:p>
        </w:tc>
        <w:tc>
          <w:tcPr>
            <w:tcW w:w="4093" w:type="dxa"/>
          </w:tcPr>
          <w:p w:rsidR="00AF1C28" w:rsidRPr="00BB06E2" w:rsidRDefault="00BB06E2">
            <w:pPr>
              <w:rPr>
                <w:sz w:val="28"/>
                <w:szCs w:val="28"/>
              </w:rPr>
            </w:pPr>
            <w:r w:rsidRPr="00BB06E2">
              <w:rPr>
                <w:sz w:val="28"/>
                <w:szCs w:val="28"/>
              </w:rPr>
              <w:t>Параграфы 41-42 прочитать, составить план рассказа</w:t>
            </w:r>
          </w:p>
        </w:tc>
        <w:tc>
          <w:tcPr>
            <w:tcW w:w="4094" w:type="dxa"/>
          </w:tcPr>
          <w:p w:rsidR="00AF1C28" w:rsidRPr="00BB06E2" w:rsidRDefault="00A170B8">
            <w:pPr>
              <w:rPr>
                <w:sz w:val="28"/>
                <w:szCs w:val="28"/>
              </w:rPr>
            </w:pPr>
            <w:r w:rsidRPr="00BB06E2">
              <w:rPr>
                <w:sz w:val="28"/>
                <w:szCs w:val="28"/>
              </w:rPr>
              <w:t>Статья учебника на стр.</w:t>
            </w:r>
            <w:r w:rsidR="00BB06E2" w:rsidRPr="00BB06E2">
              <w:rPr>
                <w:sz w:val="28"/>
                <w:szCs w:val="28"/>
              </w:rPr>
              <w:t xml:space="preserve"> </w:t>
            </w:r>
            <w:r w:rsidRPr="00BB06E2">
              <w:rPr>
                <w:sz w:val="28"/>
                <w:szCs w:val="28"/>
              </w:rPr>
              <w:t>85-</w:t>
            </w:r>
            <w:r w:rsidR="00BB06E2" w:rsidRPr="00BB06E2">
              <w:rPr>
                <w:sz w:val="28"/>
                <w:szCs w:val="28"/>
              </w:rPr>
              <w:t>90 (прочитать и законспектировать)</w:t>
            </w:r>
          </w:p>
        </w:tc>
      </w:tr>
    </w:tbl>
    <w:p w:rsidR="00732D1F" w:rsidRPr="00BB06E2" w:rsidRDefault="00732D1F">
      <w:pPr>
        <w:rPr>
          <w:sz w:val="28"/>
          <w:szCs w:val="28"/>
        </w:rPr>
      </w:pPr>
    </w:p>
    <w:sectPr w:rsidR="00732D1F" w:rsidRPr="00BB06E2" w:rsidSect="0073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0"/>
    <w:rsid w:val="003F252B"/>
    <w:rsid w:val="00732D1F"/>
    <w:rsid w:val="00866EB0"/>
    <w:rsid w:val="00A170B8"/>
    <w:rsid w:val="00AF1C28"/>
    <w:rsid w:val="00BB06E2"/>
    <w:rsid w:val="00BE4BF9"/>
    <w:rsid w:val="00C32E8A"/>
    <w:rsid w:val="00DC70A2"/>
    <w:rsid w:val="00EF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dcterms:created xsi:type="dcterms:W3CDTF">2019-02-22T08:54:00Z</dcterms:created>
  <dcterms:modified xsi:type="dcterms:W3CDTF">2019-02-22T08:54:00Z</dcterms:modified>
</cp:coreProperties>
</file>