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D0" w:rsidRPr="00F801D0" w:rsidRDefault="00F801D0">
      <w:r>
        <w:t>Тарасова Е.Г.</w:t>
      </w:r>
    </w:p>
    <w:p w:rsidR="00F801D0" w:rsidRPr="00F801D0" w:rsidRDefault="00F801D0" w:rsidP="00F801D0">
      <w:pPr>
        <w:jc w:val="center"/>
        <w:rPr>
          <w:b/>
        </w:rPr>
      </w:pPr>
      <w:r w:rsidRPr="00F801D0">
        <w:rPr>
          <w:b/>
        </w:rPr>
        <w:t>Задание по истории и обществознанию для 5АВ классов</w:t>
      </w:r>
    </w:p>
    <w:p w:rsidR="00F801D0" w:rsidRDefault="00F801D0" w:rsidP="00F801D0">
      <w:pPr>
        <w:pStyle w:val="a3"/>
        <w:numPr>
          <w:ilvl w:val="0"/>
          <w:numId w:val="2"/>
        </w:numPr>
      </w:pPr>
      <w:r>
        <w:t xml:space="preserve">История. Параграф 39 читаем. Отвечаем на вопросы устно. Значение слов объясняем письменно в словариках. </w:t>
      </w:r>
      <w:bookmarkStart w:id="0" w:name="_GoBack"/>
      <w:bookmarkEnd w:id="0"/>
    </w:p>
    <w:p w:rsidR="00F801D0" w:rsidRDefault="00F801D0" w:rsidP="00F801D0">
      <w:pPr>
        <w:pStyle w:val="a3"/>
        <w:numPr>
          <w:ilvl w:val="0"/>
          <w:numId w:val="2"/>
        </w:numPr>
      </w:pPr>
      <w:r>
        <w:t xml:space="preserve">Обществознание. Параграф 9-читать. Отвечать на вопросы. </w:t>
      </w:r>
    </w:p>
    <w:p w:rsidR="00F801D0" w:rsidRPr="00F801D0" w:rsidRDefault="00F801D0"/>
    <w:p w:rsidR="00F801D0" w:rsidRPr="00F801D0" w:rsidRDefault="00F801D0"/>
    <w:p w:rsidR="00F44B18" w:rsidRPr="00F801D0" w:rsidRDefault="0058228F">
      <w:pPr>
        <w:rPr>
          <w:b/>
        </w:rPr>
      </w:pPr>
      <w:r w:rsidRPr="00F801D0">
        <w:rPr>
          <w:b/>
        </w:rPr>
        <w:t>Задание для 7Б</w:t>
      </w:r>
    </w:p>
    <w:p w:rsidR="0058228F" w:rsidRDefault="0058228F" w:rsidP="0058228F">
      <w:pPr>
        <w:pStyle w:val="a3"/>
        <w:numPr>
          <w:ilvl w:val="0"/>
          <w:numId w:val="1"/>
        </w:numPr>
      </w:pPr>
      <w:r>
        <w:t>История. Параграф 13 в учебнике по Истории России. На листе формата А</w:t>
      </w:r>
      <w:proofErr w:type="gramStart"/>
      <w:r>
        <w:t>4</w:t>
      </w:r>
      <w:proofErr w:type="gramEnd"/>
      <w:r>
        <w:t xml:space="preserve"> рисуем схему «Основные направления внешней политики России в начале 17 века». Кратко определяем </w:t>
      </w:r>
      <w:r w:rsidR="009F6F8F">
        <w:t xml:space="preserve">главную  задачу  России на каждом направлении. На урок приносим учебник по истории России. </w:t>
      </w:r>
    </w:p>
    <w:p w:rsidR="009F6F8F" w:rsidRDefault="009F6F8F" w:rsidP="0058228F">
      <w:pPr>
        <w:pStyle w:val="a3"/>
        <w:numPr>
          <w:ilvl w:val="0"/>
          <w:numId w:val="1"/>
        </w:numPr>
      </w:pPr>
      <w:r>
        <w:t xml:space="preserve">Обществознание. </w:t>
      </w:r>
      <w:r w:rsidR="00E81277">
        <w:t>Параг</w:t>
      </w:r>
      <w:r w:rsidR="00C65E3A">
        <w:t xml:space="preserve">раф 12-читать, отвечать на вопросы «Проверим себя» с краткими записями в тетради. </w:t>
      </w:r>
    </w:p>
    <w:p w:rsidR="009F6F8F" w:rsidRDefault="009F6F8F" w:rsidP="009F6F8F">
      <w:pPr>
        <w:pStyle w:val="a3"/>
      </w:pPr>
    </w:p>
    <w:sectPr w:rsidR="009F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6D2A"/>
    <w:multiLevelType w:val="hybridMultilevel"/>
    <w:tmpl w:val="56EE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1B33"/>
    <w:multiLevelType w:val="hybridMultilevel"/>
    <w:tmpl w:val="45CA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05"/>
    <w:rsid w:val="0058228F"/>
    <w:rsid w:val="00815905"/>
    <w:rsid w:val="009F6F8F"/>
    <w:rsid w:val="00C65E3A"/>
    <w:rsid w:val="00E81277"/>
    <w:rsid w:val="00F44B18"/>
    <w:rsid w:val="00F8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40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ФМИ</dc:creator>
  <cp:lastModifiedBy>user</cp:lastModifiedBy>
  <cp:revision>2</cp:revision>
  <dcterms:created xsi:type="dcterms:W3CDTF">2019-02-21T08:34:00Z</dcterms:created>
  <dcterms:modified xsi:type="dcterms:W3CDTF">2019-02-21T08:34:00Z</dcterms:modified>
</cp:coreProperties>
</file>