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0" w:rsidRPr="00AE3017" w:rsidRDefault="00855A30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3017">
        <w:rPr>
          <w:rStyle w:val="FontStyle16"/>
          <w:rFonts w:ascii="Times New Roman" w:hAnsi="Times New Roman" w:cs="Times New Roman"/>
          <w:sz w:val="24"/>
          <w:szCs w:val="24"/>
        </w:rPr>
        <w:t>Аннотация к рабочей программе по математике для 10 класса</w:t>
      </w:r>
    </w:p>
    <w:p w:rsidR="00855A30" w:rsidRDefault="00855A30" w:rsidP="00AE3017">
      <w:pPr>
        <w:pStyle w:val="21"/>
        <w:ind w:firstLine="0"/>
        <w:rPr>
          <w:bCs/>
        </w:rPr>
      </w:pP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7DE9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467D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67D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467DE9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67DE9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467DE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467DE9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467DE9" w:rsidRPr="00467DE9" w:rsidRDefault="00467DE9" w:rsidP="00467DE9">
      <w:pPr>
        <w:pStyle w:val="21"/>
        <w:ind w:firstLine="0"/>
        <w:rPr>
          <w:bCs/>
        </w:rPr>
      </w:pPr>
    </w:p>
    <w:p w:rsidR="00467DE9" w:rsidRPr="00467DE9" w:rsidRDefault="00467DE9" w:rsidP="0046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работы по учебнику  УМК: Алгебра и начала анализа.11 класс в 2ч.:/ А.Г Мордкович,  и др. – М.: Мнемозина, 2014-2016. Геометрия: 10 – 11 </w:t>
      </w:r>
      <w:proofErr w:type="spellStart"/>
      <w:r w:rsidRPr="00467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7DE9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467DE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67DE9">
        <w:rPr>
          <w:rFonts w:ascii="Times New Roman" w:hAnsi="Times New Roman" w:cs="Times New Roman"/>
          <w:sz w:val="24"/>
          <w:szCs w:val="24"/>
        </w:rPr>
        <w:t xml:space="preserve">, В. Ф. Бутузов, С. Б. Кадомцев и др. – М.: Просвещение, 2014-2016. Эти учебники входят в Федеральный перечень учебников 2015 – 2016 учебного года, рекомендованы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 </w:t>
      </w:r>
    </w:p>
    <w:p w:rsidR="00467DE9" w:rsidRPr="00467DE9" w:rsidRDefault="00467DE9" w:rsidP="00467DE9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7DE9">
        <w:rPr>
          <w:rFonts w:ascii="Times New Roman" w:hAnsi="Times New Roman" w:cs="Times New Roman"/>
          <w:i/>
          <w:sz w:val="24"/>
          <w:szCs w:val="24"/>
        </w:rPr>
        <w:t>На изучение предмета отводится</w:t>
      </w:r>
      <w:r w:rsidRPr="00467DE9">
        <w:rPr>
          <w:rFonts w:ascii="Times New Roman" w:hAnsi="Times New Roman" w:cs="Times New Roman"/>
          <w:sz w:val="24"/>
          <w:szCs w:val="24"/>
        </w:rPr>
        <w:t xml:space="preserve"> 6 часов в неделю, итого 204 часа за учебный год. </w:t>
      </w:r>
    </w:p>
    <w:p w:rsidR="00467DE9" w:rsidRPr="00467DE9" w:rsidRDefault="00467DE9" w:rsidP="00467DE9">
      <w:pPr>
        <w:pStyle w:val="21"/>
        <w:ind w:firstLine="0"/>
        <w:rPr>
          <w:bCs/>
        </w:rPr>
      </w:pPr>
    </w:p>
    <w:p w:rsidR="00467DE9" w:rsidRPr="00467DE9" w:rsidRDefault="00467DE9" w:rsidP="0046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467DE9" w:rsidRPr="00467DE9" w:rsidRDefault="00467DE9" w:rsidP="00467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E9">
        <w:rPr>
          <w:rFonts w:ascii="Times New Roman" w:hAnsi="Times New Roman" w:cs="Times New Roman"/>
          <w:sz w:val="24"/>
          <w:szCs w:val="24"/>
        </w:rPr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467DE9" w:rsidRPr="00467DE9" w:rsidRDefault="00467DE9" w:rsidP="00467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467DE9" w:rsidRPr="00467DE9" w:rsidRDefault="00467DE9" w:rsidP="00467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67DE9" w:rsidRPr="00467DE9" w:rsidRDefault="00467DE9" w:rsidP="00467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расширение системы сведений о свойствах плоских фигур, систематическое изучение свой</w:t>
      </w:r>
      <w:proofErr w:type="gramStart"/>
      <w:r w:rsidRPr="00467D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67DE9">
        <w:rPr>
          <w:rFonts w:ascii="Times New Roman" w:hAnsi="Times New Roman" w:cs="Times New Roman"/>
          <w:sz w:val="24"/>
          <w:szCs w:val="24"/>
        </w:rPr>
        <w:t>остранственных тел, развитие представлений о геометрических измерениях;</w:t>
      </w:r>
    </w:p>
    <w:p w:rsidR="00467DE9" w:rsidRPr="00467DE9" w:rsidRDefault="00467DE9" w:rsidP="00467DE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467DE9" w:rsidRPr="00467DE9" w:rsidRDefault="00467DE9" w:rsidP="00467DE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t>Изучение математики</w:t>
      </w:r>
      <w:r w:rsidRPr="00467DE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на профильном уровне </w:t>
      </w: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t>среднего образования на</w:t>
      </w: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softHyphen/>
      </w:r>
      <w:r w:rsidRPr="00467DE9">
        <w:rPr>
          <w:rFonts w:ascii="Times New Roman" w:hAnsi="Times New Roman" w:cs="Times New Roman"/>
          <w:bCs/>
          <w:sz w:val="24"/>
          <w:szCs w:val="24"/>
        </w:rPr>
        <w:t>правлено на достижение следующих</w:t>
      </w:r>
      <w:r w:rsidRPr="00467DE9">
        <w:rPr>
          <w:rFonts w:ascii="Times New Roman" w:hAnsi="Times New Roman" w:cs="Times New Roman"/>
          <w:b/>
          <w:bCs/>
          <w:sz w:val="24"/>
          <w:szCs w:val="24"/>
        </w:rPr>
        <w:t xml:space="preserve"> целей: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формирование </w:t>
      </w: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t>представлений</w:t>
      </w:r>
      <w:r w:rsidRPr="00467DE9">
        <w:rPr>
          <w:rFonts w:ascii="Times New Roman" w:hAnsi="Times New Roman" w:cs="Times New Roman"/>
          <w:b/>
          <w:bCs/>
          <w:spacing w:val="-5"/>
          <w:sz w:val="24"/>
          <w:szCs w:val="24"/>
        </w:rPr>
        <w:t> 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t>о математике как универсальном языке науки, средстве </w:t>
      </w:r>
      <w:r w:rsidRPr="00467DE9">
        <w:rPr>
          <w:rFonts w:ascii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7"/>
          <w:sz w:val="24"/>
          <w:szCs w:val="24"/>
        </w:rPr>
        <w:t>развитие </w:t>
      </w:r>
      <w:r w:rsidRPr="00467DE9">
        <w:rPr>
          <w:rFonts w:ascii="Times New Roman" w:hAnsi="Times New Roman" w:cs="Times New Roman"/>
          <w:spacing w:val="-7"/>
          <w:sz w:val="24"/>
          <w:szCs w:val="24"/>
        </w:rPr>
        <w:t>логического мышления, пространственного воображения, алгоритмической куль</w:t>
      </w:r>
      <w:r w:rsidRPr="00467DE9">
        <w:rPr>
          <w:rFonts w:ascii="Times New Roman" w:hAnsi="Times New Roman" w:cs="Times New Roman"/>
          <w:spacing w:val="-6"/>
          <w:sz w:val="24"/>
          <w:szCs w:val="24"/>
        </w:rPr>
        <w:t>туры, критичности мышления на уровне, необходимом для будущей профессиональной деятель</w:t>
      </w:r>
      <w:r w:rsidRPr="00467DE9">
        <w:rPr>
          <w:rFonts w:ascii="Times New Roman" w:hAnsi="Times New Roman" w:cs="Times New Roman"/>
          <w:sz w:val="24"/>
          <w:szCs w:val="24"/>
        </w:rPr>
        <w:t>ности, а также последующего обучения в высшей школе;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овладение </w:t>
      </w:r>
      <w:r w:rsidRPr="00467DE9">
        <w:rPr>
          <w:rFonts w:ascii="Times New Roman" w:hAnsi="Times New Roman" w:cs="Times New Roman"/>
          <w:bCs/>
          <w:spacing w:val="-4"/>
          <w:sz w:val="24"/>
          <w:szCs w:val="24"/>
        </w:rPr>
        <w:t>математическими знаниями и умениями</w:t>
      </w:r>
      <w:r w:rsidRPr="00467DE9">
        <w:rPr>
          <w:rFonts w:ascii="Times New Roman" w:hAnsi="Times New Roman" w:cs="Times New Roman"/>
          <w:b/>
          <w:bCs/>
          <w:spacing w:val="-4"/>
          <w:sz w:val="24"/>
          <w:szCs w:val="24"/>
        </w:rPr>
        <w:t>, </w:t>
      </w:r>
      <w:r w:rsidRPr="00467DE9">
        <w:rPr>
          <w:rFonts w:ascii="Times New Roman" w:hAnsi="Times New Roman" w:cs="Times New Roman"/>
          <w:spacing w:val="-4"/>
          <w:sz w:val="24"/>
          <w:szCs w:val="24"/>
        </w:rPr>
        <w:t>необходимыми в повседневной 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t>жизни, для изучения школьных естественнонаучных дисциплин на базовом уровне, для получе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6"/>
          <w:sz w:val="24"/>
          <w:szCs w:val="24"/>
        </w:rPr>
        <w:t>воспитание </w:t>
      </w:r>
      <w:r w:rsidRPr="00467DE9">
        <w:rPr>
          <w:rFonts w:ascii="Times New Roman" w:hAnsi="Times New Roman" w:cs="Times New Roman"/>
          <w:spacing w:val="-6"/>
          <w:sz w:val="24"/>
          <w:szCs w:val="24"/>
        </w:rPr>
        <w:t>средствами математики культуры личности, понимания значимости математи</w:t>
      </w:r>
      <w:r w:rsidRPr="00467DE9">
        <w:rPr>
          <w:rFonts w:ascii="Times New Roman" w:hAnsi="Times New Roman" w:cs="Times New Roman"/>
          <w:spacing w:val="-6"/>
          <w:sz w:val="24"/>
          <w:szCs w:val="24"/>
        </w:rPr>
        <w:softHyphen/>
        <w:t>ки для научно-технического прогресса, отношения к математике как к части общечеловеческой 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t>культуры через знакомство с историей развития математики, эволюцией математических идей.</w:t>
      </w:r>
    </w:p>
    <w:p w:rsidR="0056234D" w:rsidRPr="00AE3017" w:rsidRDefault="0056234D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математике для 11 класса</w:t>
      </w:r>
    </w:p>
    <w:p w:rsidR="0056234D" w:rsidRPr="00467DE9" w:rsidRDefault="0056234D" w:rsidP="00467DE9">
      <w:pPr>
        <w:pStyle w:val="21"/>
        <w:ind w:firstLine="567"/>
        <w:rPr>
          <w:bCs/>
        </w:rPr>
      </w:pP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67DE9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467D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67D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DE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467DE9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67DE9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467DE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467DE9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467DE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467DE9" w:rsidRPr="00467DE9" w:rsidRDefault="00467DE9" w:rsidP="00467DE9">
      <w:pPr>
        <w:pStyle w:val="21"/>
        <w:ind w:firstLine="567"/>
        <w:rPr>
          <w:bCs/>
        </w:rPr>
      </w:pP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работы по учебнику  УМК: Алгебра и начала анализа.11 класс в 2ч.:/ А.Г Мордкович,  и др. – М.: Мнемозина, 2014-2016. Геометрия: 10 – 11 </w:t>
      </w:r>
      <w:proofErr w:type="spellStart"/>
      <w:r w:rsidRPr="00467D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7DE9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467DE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67DE9">
        <w:rPr>
          <w:rFonts w:ascii="Times New Roman" w:hAnsi="Times New Roman" w:cs="Times New Roman"/>
          <w:sz w:val="24"/>
          <w:szCs w:val="24"/>
        </w:rPr>
        <w:t xml:space="preserve">, В. Ф. Бутузов, С. Б. Кадомцев и др. – М.: Просвещение, 2014-2016. Эти учебники входят в Федеральный перечень учебников 2015 – 2016 учебного года, рекомендованы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 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 xml:space="preserve"> Данная программа  позволяет выполнить обязательный минимум содержания образования.</w:t>
      </w:r>
    </w:p>
    <w:p w:rsidR="00855A30" w:rsidRPr="00467DE9" w:rsidRDefault="00467DE9" w:rsidP="00467DE9">
      <w:pPr>
        <w:pStyle w:val="21"/>
        <w:ind w:firstLine="567"/>
        <w:rPr>
          <w:b/>
          <w:bCs/>
          <w:i/>
          <w:u w:val="single"/>
        </w:rPr>
      </w:pPr>
      <w:r w:rsidRPr="00467DE9">
        <w:rPr>
          <w:i/>
        </w:rPr>
        <w:t>На изучение предмета отводится</w:t>
      </w:r>
      <w:r w:rsidRPr="00467DE9">
        <w:t xml:space="preserve"> 6 часов в неделю, итого204 часа за учебный год. </w:t>
      </w:r>
    </w:p>
    <w:p w:rsidR="00467DE9" w:rsidRPr="00467DE9" w:rsidRDefault="00467DE9" w:rsidP="00467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E9">
        <w:rPr>
          <w:rFonts w:ascii="Times New Roman" w:hAnsi="Times New Roman" w:cs="Times New Roman"/>
          <w:sz w:val="24"/>
          <w:szCs w:val="24"/>
        </w:rPr>
        <w:t>• систематизация сведений о числах; формирование представлений о расширении числовых множеств 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расширение системы сведений о свойствах плоских фигур, систематическое изучение свой</w:t>
      </w:r>
      <w:proofErr w:type="gramStart"/>
      <w:r w:rsidRPr="00467D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67DE9">
        <w:rPr>
          <w:rFonts w:ascii="Times New Roman" w:hAnsi="Times New Roman" w:cs="Times New Roman"/>
          <w:sz w:val="24"/>
          <w:szCs w:val="24"/>
        </w:rPr>
        <w:t>остранственных тел, развитие представлений о геометрических измерениях;</w:t>
      </w:r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467DE9" w:rsidRPr="00467DE9" w:rsidRDefault="00467DE9" w:rsidP="00467DE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sz w:val="24"/>
          <w:szCs w:val="24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467DE9" w:rsidRPr="00467DE9" w:rsidRDefault="00467DE9" w:rsidP="00467DE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t>Изучение математики</w:t>
      </w:r>
      <w:r w:rsidRPr="00467DE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на профильном уровне </w:t>
      </w: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t>среднего образования на</w:t>
      </w: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softHyphen/>
      </w:r>
      <w:r w:rsidRPr="00467DE9">
        <w:rPr>
          <w:rFonts w:ascii="Times New Roman" w:hAnsi="Times New Roman" w:cs="Times New Roman"/>
          <w:bCs/>
          <w:sz w:val="24"/>
          <w:szCs w:val="24"/>
        </w:rPr>
        <w:t>правлено на достижение следующих</w:t>
      </w:r>
      <w:r w:rsidRPr="00467DE9">
        <w:rPr>
          <w:rFonts w:ascii="Times New Roman" w:hAnsi="Times New Roman" w:cs="Times New Roman"/>
          <w:b/>
          <w:bCs/>
          <w:sz w:val="24"/>
          <w:szCs w:val="24"/>
        </w:rPr>
        <w:t xml:space="preserve"> целей: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формирование </w:t>
      </w:r>
      <w:r w:rsidRPr="00467DE9">
        <w:rPr>
          <w:rFonts w:ascii="Times New Roman" w:hAnsi="Times New Roman" w:cs="Times New Roman"/>
          <w:bCs/>
          <w:spacing w:val="-5"/>
          <w:sz w:val="24"/>
          <w:szCs w:val="24"/>
        </w:rPr>
        <w:t>представлений</w:t>
      </w:r>
      <w:r w:rsidRPr="00467DE9">
        <w:rPr>
          <w:rFonts w:ascii="Times New Roman" w:hAnsi="Times New Roman" w:cs="Times New Roman"/>
          <w:b/>
          <w:bCs/>
          <w:spacing w:val="-5"/>
          <w:sz w:val="24"/>
          <w:szCs w:val="24"/>
        </w:rPr>
        <w:t> 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t>о математике как универсальном языке науки, средстве </w:t>
      </w:r>
      <w:r w:rsidRPr="00467DE9">
        <w:rPr>
          <w:rFonts w:ascii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развитие </w:t>
      </w:r>
      <w:r w:rsidRPr="00467DE9">
        <w:rPr>
          <w:rFonts w:ascii="Times New Roman" w:hAnsi="Times New Roman" w:cs="Times New Roman"/>
          <w:spacing w:val="-7"/>
          <w:sz w:val="24"/>
          <w:szCs w:val="24"/>
        </w:rPr>
        <w:t>логического мышления, пространственного воображения, алгоритмической куль</w:t>
      </w:r>
      <w:r w:rsidRPr="00467DE9">
        <w:rPr>
          <w:rFonts w:ascii="Times New Roman" w:hAnsi="Times New Roman" w:cs="Times New Roman"/>
          <w:spacing w:val="-6"/>
          <w:sz w:val="24"/>
          <w:szCs w:val="24"/>
        </w:rPr>
        <w:t>туры, критичности мышления на уровне, необходимом для будущей профессиональной деятель</w:t>
      </w:r>
      <w:r w:rsidRPr="00467DE9">
        <w:rPr>
          <w:rFonts w:ascii="Times New Roman" w:hAnsi="Times New Roman" w:cs="Times New Roman"/>
          <w:sz w:val="24"/>
          <w:szCs w:val="24"/>
        </w:rPr>
        <w:t>ности, а также последующего обучения в высшей школе;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овладение </w:t>
      </w:r>
      <w:r w:rsidRPr="00467DE9">
        <w:rPr>
          <w:rFonts w:ascii="Times New Roman" w:hAnsi="Times New Roman" w:cs="Times New Roman"/>
          <w:bCs/>
          <w:spacing w:val="-4"/>
          <w:sz w:val="24"/>
          <w:szCs w:val="24"/>
        </w:rPr>
        <w:t>математическими знаниями и умениями</w:t>
      </w:r>
      <w:r w:rsidRPr="00467DE9">
        <w:rPr>
          <w:rFonts w:ascii="Times New Roman" w:hAnsi="Times New Roman" w:cs="Times New Roman"/>
          <w:b/>
          <w:bCs/>
          <w:spacing w:val="-4"/>
          <w:sz w:val="24"/>
          <w:szCs w:val="24"/>
        </w:rPr>
        <w:t>, </w:t>
      </w:r>
      <w:r w:rsidRPr="00467DE9">
        <w:rPr>
          <w:rFonts w:ascii="Times New Roman" w:hAnsi="Times New Roman" w:cs="Times New Roman"/>
          <w:spacing w:val="-4"/>
          <w:sz w:val="24"/>
          <w:szCs w:val="24"/>
        </w:rPr>
        <w:t>необходимыми в повседневной 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t>жизни, для изучения школьных естественнонаучных дисциплин на базовом уровне, для получе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467DE9" w:rsidRPr="00467DE9" w:rsidRDefault="00467DE9" w:rsidP="00467D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67DE9">
        <w:rPr>
          <w:rFonts w:ascii="Times New Roman" w:hAnsi="Times New Roman" w:cs="Times New Roman"/>
          <w:b/>
          <w:bCs/>
          <w:spacing w:val="-6"/>
          <w:sz w:val="24"/>
          <w:szCs w:val="24"/>
        </w:rPr>
        <w:t>воспитание </w:t>
      </w:r>
      <w:r w:rsidRPr="00467DE9">
        <w:rPr>
          <w:rFonts w:ascii="Times New Roman" w:hAnsi="Times New Roman" w:cs="Times New Roman"/>
          <w:spacing w:val="-6"/>
          <w:sz w:val="24"/>
          <w:szCs w:val="24"/>
        </w:rPr>
        <w:t>средствами математики культуры личности, понимания значимости математи</w:t>
      </w:r>
      <w:r w:rsidRPr="00467DE9">
        <w:rPr>
          <w:rFonts w:ascii="Times New Roman" w:hAnsi="Times New Roman" w:cs="Times New Roman"/>
          <w:spacing w:val="-6"/>
          <w:sz w:val="24"/>
          <w:szCs w:val="24"/>
        </w:rPr>
        <w:softHyphen/>
        <w:t>ки для научно-технического прогресса, отношения к математике как к части общечеловеческой </w:t>
      </w:r>
      <w:r w:rsidRPr="00467DE9">
        <w:rPr>
          <w:rFonts w:ascii="Times New Roman" w:hAnsi="Times New Roman" w:cs="Times New Roman"/>
          <w:spacing w:val="-5"/>
          <w:sz w:val="24"/>
          <w:szCs w:val="24"/>
        </w:rPr>
        <w:t>культуры через знакомство с историей развития математики, эволюцией математических идей.</w:t>
      </w:r>
    </w:p>
    <w:p w:rsidR="00855A30" w:rsidRPr="00467DE9" w:rsidRDefault="00855A30" w:rsidP="00467DE9">
      <w:pPr>
        <w:pStyle w:val="21"/>
        <w:ind w:firstLine="567"/>
        <w:rPr>
          <w:b/>
          <w:bCs/>
          <w:i/>
          <w:u w:val="single"/>
        </w:rPr>
      </w:pPr>
    </w:p>
    <w:p w:rsidR="00855A30" w:rsidRPr="00467DE9" w:rsidRDefault="00855A30" w:rsidP="00467DE9">
      <w:pPr>
        <w:pStyle w:val="21"/>
        <w:ind w:firstLine="567"/>
        <w:rPr>
          <w:b/>
          <w:bCs/>
          <w:i/>
          <w:u w:val="single"/>
        </w:rPr>
      </w:pPr>
    </w:p>
    <w:p w:rsidR="00855A30" w:rsidRPr="00467DE9" w:rsidRDefault="00855A30" w:rsidP="00467DE9">
      <w:pPr>
        <w:pStyle w:val="21"/>
        <w:ind w:firstLine="567"/>
        <w:rPr>
          <w:b/>
          <w:bCs/>
          <w:i/>
          <w:u w:val="single"/>
        </w:rPr>
      </w:pPr>
    </w:p>
    <w:sectPr w:rsidR="00855A30" w:rsidRPr="00467DE9" w:rsidSect="0010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C57D40"/>
    <w:multiLevelType w:val="hybridMultilevel"/>
    <w:tmpl w:val="9BA0E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09F6"/>
    <w:multiLevelType w:val="multilevel"/>
    <w:tmpl w:val="9A9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76DD0"/>
    <w:multiLevelType w:val="hybridMultilevel"/>
    <w:tmpl w:val="01F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F753C5"/>
    <w:multiLevelType w:val="hybridMultilevel"/>
    <w:tmpl w:val="DAF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35B"/>
    <w:rsid w:val="000606BE"/>
    <w:rsid w:val="001014E5"/>
    <w:rsid w:val="00132835"/>
    <w:rsid w:val="00215378"/>
    <w:rsid w:val="00266DA1"/>
    <w:rsid w:val="003258ED"/>
    <w:rsid w:val="00347141"/>
    <w:rsid w:val="003668B5"/>
    <w:rsid w:val="003B43EE"/>
    <w:rsid w:val="003F31D1"/>
    <w:rsid w:val="00453BDD"/>
    <w:rsid w:val="00467DE9"/>
    <w:rsid w:val="004A1376"/>
    <w:rsid w:val="004D6EE6"/>
    <w:rsid w:val="0050683E"/>
    <w:rsid w:val="00520AE8"/>
    <w:rsid w:val="0056234D"/>
    <w:rsid w:val="005D135B"/>
    <w:rsid w:val="006351CD"/>
    <w:rsid w:val="00805AB5"/>
    <w:rsid w:val="00855A30"/>
    <w:rsid w:val="008E54EF"/>
    <w:rsid w:val="009563DC"/>
    <w:rsid w:val="00AE3017"/>
    <w:rsid w:val="00AE5866"/>
    <w:rsid w:val="00B23D55"/>
    <w:rsid w:val="00B803EA"/>
    <w:rsid w:val="00D81584"/>
    <w:rsid w:val="00DA13D4"/>
    <w:rsid w:val="00E05713"/>
    <w:rsid w:val="00EC33C4"/>
    <w:rsid w:val="00EC3D4D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E"/>
  </w:style>
  <w:style w:type="paragraph" w:styleId="2">
    <w:name w:val="heading 2"/>
    <w:basedOn w:val="a"/>
    <w:next w:val="a"/>
    <w:link w:val="20"/>
    <w:uiPriority w:val="9"/>
    <w:unhideWhenUsed/>
    <w:qFormat/>
    <w:rsid w:val="00132835"/>
    <w:pPr>
      <w:keepNext/>
      <w:widowControl w:val="0"/>
      <w:overflowPunct w:val="0"/>
      <w:adjustRightInd w:val="0"/>
      <w:spacing w:before="240" w:after="60" w:line="275" w:lineRule="atLeast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43E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43EE"/>
    <w:rPr>
      <w:rFonts w:ascii="Georgia" w:hAnsi="Georgia" w:cs="Georgia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B43EE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E0571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5713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Verdana" w:hAnsi="Verdana" w:cs="Verdana"/>
      <w:b/>
      <w:bCs/>
      <w:sz w:val="26"/>
      <w:szCs w:val="26"/>
    </w:rPr>
  </w:style>
  <w:style w:type="paragraph" w:styleId="21">
    <w:name w:val="Body Text Indent 2"/>
    <w:basedOn w:val="a"/>
    <w:link w:val="22"/>
    <w:rsid w:val="003668B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68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668B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c50">
    <w:name w:val="c50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6BE"/>
  </w:style>
  <w:style w:type="paragraph" w:customStyle="1" w:styleId="c51">
    <w:name w:val="c51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835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character" w:styleId="a5">
    <w:name w:val="Subtle Emphasis"/>
    <w:uiPriority w:val="19"/>
    <w:qFormat/>
    <w:rsid w:val="00132835"/>
    <w:rPr>
      <w:i/>
      <w:iCs/>
      <w:color w:val="808080"/>
    </w:rPr>
  </w:style>
  <w:style w:type="character" w:customStyle="1" w:styleId="c1">
    <w:name w:val="c1"/>
    <w:basedOn w:val="a0"/>
    <w:rsid w:val="006351CD"/>
  </w:style>
  <w:style w:type="paragraph" w:customStyle="1" w:styleId="a6">
    <w:name w:val="Стиль"/>
    <w:uiPriority w:val="99"/>
    <w:rsid w:val="0063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67D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">
    <w:name w:val="da"/>
    <w:basedOn w:val="a0"/>
    <w:rsid w:val="0046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43E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43EE"/>
    <w:rPr>
      <w:rFonts w:ascii="Georgia" w:hAnsi="Georgia" w:cs="Georgia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B43EE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E0571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5713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Verdana" w:hAnsi="Verdana" w:cs="Verdana"/>
      <w:b/>
      <w:bCs/>
      <w:sz w:val="26"/>
      <w:szCs w:val="26"/>
    </w:rPr>
  </w:style>
  <w:style w:type="paragraph" w:styleId="21">
    <w:name w:val="Body Text Indent 2"/>
    <w:basedOn w:val="a"/>
    <w:link w:val="22"/>
    <w:rsid w:val="003668B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68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668B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c50">
    <w:name w:val="c50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6BE"/>
  </w:style>
  <w:style w:type="paragraph" w:customStyle="1" w:styleId="c51">
    <w:name w:val="c51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18</cp:revision>
  <dcterms:created xsi:type="dcterms:W3CDTF">2016-10-10T06:20:00Z</dcterms:created>
  <dcterms:modified xsi:type="dcterms:W3CDTF">2017-11-29T09:22:00Z</dcterms:modified>
</cp:coreProperties>
</file>